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6C24C" w14:textId="1594102C" w:rsidR="0028102F" w:rsidRDefault="0028102F" w:rsidP="00DC6BDB">
      <w:pPr>
        <w:jc w:val="center"/>
        <w:rPr>
          <w:b/>
          <w:bCs/>
          <w:sz w:val="32"/>
          <w:szCs w:val="32"/>
          <w:lang w:val="es-ES_tradnl"/>
        </w:rPr>
      </w:pPr>
      <w:r>
        <w:rPr>
          <w:b/>
          <w:bCs/>
          <w:noProof/>
          <w:sz w:val="32"/>
          <w:szCs w:val="32"/>
          <w:lang w:val="es-ES_tradnl"/>
          <w14:ligatures w14:val="standardContextual"/>
        </w:rPr>
        <w:drawing>
          <wp:inline distT="0" distB="0" distL="0" distR="0" wp14:anchorId="3C69DE33" wp14:editId="02255638">
            <wp:extent cx="5612130" cy="1128395"/>
            <wp:effectExtent l="0" t="0" r="1270" b="1905"/>
            <wp:docPr id="453579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79232" name="Imagen 45357923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1128395"/>
                    </a:xfrm>
                    <a:prstGeom prst="rect">
                      <a:avLst/>
                    </a:prstGeom>
                  </pic:spPr>
                </pic:pic>
              </a:graphicData>
            </a:graphic>
          </wp:inline>
        </w:drawing>
      </w:r>
    </w:p>
    <w:p w14:paraId="7F562F68" w14:textId="77777777" w:rsidR="00DC6BDB" w:rsidRDefault="00DC6BDB" w:rsidP="00DC6BDB">
      <w:pPr>
        <w:jc w:val="center"/>
        <w:rPr>
          <w:b/>
          <w:bCs/>
          <w:sz w:val="32"/>
          <w:szCs w:val="32"/>
          <w:lang w:val="es-ES_tradnl"/>
        </w:rPr>
      </w:pPr>
    </w:p>
    <w:p w14:paraId="063C4E78" w14:textId="56C5417F" w:rsidR="00884288" w:rsidRPr="00DA28C8" w:rsidRDefault="000A71E4" w:rsidP="00DA28C8">
      <w:pPr>
        <w:jc w:val="center"/>
        <w:rPr>
          <w:b/>
          <w:bCs/>
          <w:sz w:val="32"/>
          <w:szCs w:val="32"/>
          <w:lang w:val="es-ES_tradnl"/>
        </w:rPr>
      </w:pPr>
      <w:r>
        <w:rPr>
          <w:b/>
          <w:bCs/>
          <w:sz w:val="32"/>
          <w:szCs w:val="32"/>
          <w:lang w:val="es-ES_tradnl"/>
        </w:rPr>
        <w:t>Biografías</w:t>
      </w:r>
      <w:r w:rsidR="0028102F">
        <w:rPr>
          <w:b/>
          <w:bCs/>
          <w:sz w:val="32"/>
          <w:szCs w:val="32"/>
          <w:lang w:val="es-ES_tradnl"/>
        </w:rPr>
        <w:t xml:space="preserve"> de b</w:t>
      </w:r>
      <w:r w:rsidR="00DA28C8" w:rsidRPr="00DA28C8">
        <w:rPr>
          <w:b/>
          <w:bCs/>
          <w:sz w:val="32"/>
          <w:szCs w:val="32"/>
          <w:lang w:val="es-ES_tradnl"/>
        </w:rPr>
        <w:t xml:space="preserve">ailarines </w:t>
      </w:r>
    </w:p>
    <w:p w14:paraId="6960986C" w14:textId="77777777" w:rsidR="002E5C7C" w:rsidRDefault="002E5C7C" w:rsidP="002E5C7C">
      <w:pPr>
        <w:rPr>
          <w:b/>
          <w:bCs/>
        </w:rPr>
      </w:pPr>
    </w:p>
    <w:p w14:paraId="27CA3C9A" w14:textId="2ED2D5CB" w:rsidR="00DA28C8" w:rsidRPr="0028102F" w:rsidRDefault="002E5C7C" w:rsidP="002E5C7C">
      <w:pPr>
        <w:jc w:val="center"/>
        <w:rPr>
          <w:b/>
          <w:bCs/>
        </w:rPr>
      </w:pPr>
      <w:r>
        <w:rPr>
          <w:b/>
          <w:bCs/>
          <w:noProof/>
          <w14:ligatures w14:val="standardContextual"/>
        </w:rPr>
        <w:drawing>
          <wp:inline distT="0" distB="0" distL="0" distR="0" wp14:anchorId="1CD279ED" wp14:editId="06F7297A">
            <wp:extent cx="1405867" cy="1808018"/>
            <wp:effectExtent l="114300" t="101600" r="118745" b="135255"/>
            <wp:docPr id="794991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91131" name="Imagen 79499113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4968" cy="18197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2DB4E6" w14:textId="19CA24DD" w:rsidR="00C57B1C" w:rsidRDefault="00DA28C8" w:rsidP="00DA28C8">
      <w:pPr>
        <w:jc w:val="center"/>
        <w:rPr>
          <w:b/>
          <w:bCs/>
          <w:color w:val="BF8F00" w:themeColor="accent4" w:themeShade="BF"/>
          <w:sz w:val="26"/>
          <w:szCs w:val="26"/>
        </w:rPr>
      </w:pPr>
      <w:r w:rsidRPr="006D6F18">
        <w:rPr>
          <w:b/>
          <w:bCs/>
          <w:color w:val="BF8F00" w:themeColor="accent4" w:themeShade="BF"/>
          <w:sz w:val="26"/>
          <w:szCs w:val="26"/>
        </w:rPr>
        <w:t>Vladimir Shklyarov</w:t>
      </w:r>
      <w:r w:rsidR="000A71E4">
        <w:rPr>
          <w:b/>
          <w:bCs/>
          <w:color w:val="BF8F00" w:themeColor="accent4" w:themeShade="BF"/>
          <w:sz w:val="26"/>
          <w:szCs w:val="26"/>
        </w:rPr>
        <w:t xml:space="preserve"> </w:t>
      </w:r>
    </w:p>
    <w:p w14:paraId="68C64449" w14:textId="07BF1EFB" w:rsidR="00DA28C8" w:rsidRPr="006D6F18" w:rsidRDefault="000A71E4" w:rsidP="00DA28C8">
      <w:pPr>
        <w:jc w:val="center"/>
        <w:rPr>
          <w:b/>
          <w:bCs/>
          <w:color w:val="BF8F00" w:themeColor="accent4" w:themeShade="BF"/>
          <w:sz w:val="26"/>
          <w:szCs w:val="26"/>
        </w:rPr>
      </w:pPr>
      <w:r>
        <w:rPr>
          <w:b/>
          <w:bCs/>
          <w:color w:val="BF8F00" w:themeColor="accent4" w:themeShade="BF"/>
          <w:sz w:val="26"/>
          <w:szCs w:val="26"/>
        </w:rPr>
        <w:t>Bailarín Principal del Mariinsky</w:t>
      </w:r>
      <w:r w:rsidR="00C57B1C">
        <w:rPr>
          <w:b/>
          <w:bCs/>
          <w:color w:val="BF8F00" w:themeColor="accent4" w:themeShade="BF"/>
          <w:sz w:val="26"/>
          <w:szCs w:val="26"/>
        </w:rPr>
        <w:t xml:space="preserve"> – Artista de Honor de Rusia (2020)</w:t>
      </w:r>
    </w:p>
    <w:p w14:paraId="140009C5" w14:textId="5460915F" w:rsidR="000A71E4" w:rsidRPr="006D6F18" w:rsidRDefault="000A71E4" w:rsidP="00C57B1C">
      <w:pPr>
        <w:jc w:val="center"/>
        <w:rPr>
          <w:color w:val="BF8F00" w:themeColor="accent4" w:themeShade="BF"/>
          <w:sz w:val="26"/>
          <w:szCs w:val="26"/>
        </w:rPr>
      </w:pPr>
      <w:r>
        <w:rPr>
          <w:color w:val="BF8F00" w:themeColor="accent4" w:themeShade="BF"/>
          <w:sz w:val="26"/>
          <w:szCs w:val="26"/>
        </w:rPr>
        <w:t>Naci</w:t>
      </w:r>
      <w:r w:rsidR="002E5C7C">
        <w:rPr>
          <w:color w:val="BF8F00" w:themeColor="accent4" w:themeShade="BF"/>
          <w:sz w:val="26"/>
          <w:szCs w:val="26"/>
        </w:rPr>
        <w:t>ó</w:t>
      </w:r>
      <w:r>
        <w:rPr>
          <w:color w:val="BF8F00" w:themeColor="accent4" w:themeShade="BF"/>
          <w:sz w:val="26"/>
          <w:szCs w:val="26"/>
        </w:rPr>
        <w:t xml:space="preserve"> en </w:t>
      </w:r>
      <w:r w:rsidRPr="000A71E4">
        <w:rPr>
          <w:color w:val="BF8F00" w:themeColor="accent4" w:themeShade="BF"/>
          <w:sz w:val="26"/>
          <w:szCs w:val="26"/>
        </w:rPr>
        <w:t>Leningrado</w:t>
      </w:r>
      <w:r w:rsidR="002E5C7C">
        <w:rPr>
          <w:color w:val="BF8F00" w:themeColor="accent4" w:themeShade="BF"/>
          <w:sz w:val="26"/>
          <w:szCs w:val="26"/>
        </w:rPr>
        <w:t>, San Petersburgo, Rusia</w:t>
      </w:r>
    </w:p>
    <w:p w14:paraId="323EDE5F" w14:textId="77777777" w:rsidR="000A71E4" w:rsidRPr="000A71E4" w:rsidRDefault="000A71E4" w:rsidP="000A71E4"/>
    <w:p w14:paraId="6C3E6A04" w14:textId="77777777" w:rsidR="000A71E4" w:rsidRDefault="000A71E4" w:rsidP="000A71E4">
      <w:r w:rsidRPr="000A71E4">
        <w:t>- Premiado en el XI Concurso Internacional de Ballet y Coreografía en la categoría "Solo" (Moscú, 2009, 1er premio)</w:t>
      </w:r>
    </w:p>
    <w:p w14:paraId="786C1AE2" w14:textId="77777777" w:rsidR="000A71E4" w:rsidRPr="000A71E4" w:rsidRDefault="000A71E4" w:rsidP="000A71E4"/>
    <w:p w14:paraId="3175FDAF" w14:textId="77777777" w:rsidR="000A71E4" w:rsidRDefault="000A71E4" w:rsidP="000A71E4">
      <w:r w:rsidRPr="000A71E4">
        <w:t>- Premiado en el Concurso Internacional Vaganova-Prix (San Petersburgo, 2002)</w:t>
      </w:r>
    </w:p>
    <w:p w14:paraId="0436CA98" w14:textId="77777777" w:rsidR="000A71E4" w:rsidRPr="000A71E4" w:rsidRDefault="000A71E4" w:rsidP="000A71E4"/>
    <w:p w14:paraId="16920183" w14:textId="77777777" w:rsidR="000A71E4" w:rsidRDefault="000A71E4" w:rsidP="000A71E4">
      <w:r w:rsidRPr="000A71E4">
        <w:t>- Galardonado con el premio Soul of Dance - 2008, instituido por la revista Ballet, en la categoría "Rising Star".</w:t>
      </w:r>
    </w:p>
    <w:p w14:paraId="2ECCF8A0" w14:textId="77777777" w:rsidR="000A71E4" w:rsidRPr="000A71E4" w:rsidRDefault="000A71E4" w:rsidP="000A71E4"/>
    <w:p w14:paraId="7A50B762" w14:textId="77777777" w:rsidR="000A71E4" w:rsidRDefault="000A71E4" w:rsidP="000A71E4">
      <w:r w:rsidRPr="000A71E4">
        <w:t>- Premio Internacional Léonide Massine del Arte de la Danza (Positano, Italia, 2008)</w:t>
      </w:r>
    </w:p>
    <w:p w14:paraId="334A8A77" w14:textId="77777777" w:rsidR="000A71E4" w:rsidRPr="000A71E4" w:rsidRDefault="000A71E4" w:rsidP="000A71E4"/>
    <w:p w14:paraId="05981EAB" w14:textId="77777777" w:rsidR="000A71E4" w:rsidRDefault="000A71E4" w:rsidP="000A71E4">
      <w:r w:rsidRPr="000A71E4">
        <w:t>- Galardonado con la beca Zegna - Mariinsky New Talent Awards (Londres, 2008)</w:t>
      </w:r>
    </w:p>
    <w:p w14:paraId="47244AE0" w14:textId="77777777" w:rsidR="000A71E4" w:rsidRPr="000A71E4" w:rsidRDefault="000A71E4" w:rsidP="000A71E4"/>
    <w:p w14:paraId="37DD4789" w14:textId="77777777" w:rsidR="000A71E4" w:rsidRDefault="000A71E4" w:rsidP="000A71E4">
      <w:r w:rsidRPr="000A71E4">
        <w:t>- Galardonado con el premio internacional de ballet DANCE OPEN en la categoría "Mr Virtuoso" (2014)</w:t>
      </w:r>
    </w:p>
    <w:p w14:paraId="395EBAE3" w14:textId="77777777" w:rsidR="000A71E4" w:rsidRPr="000A71E4" w:rsidRDefault="000A71E4" w:rsidP="000A71E4"/>
    <w:p w14:paraId="1B5CAAAB" w14:textId="77777777" w:rsidR="000A71E4" w:rsidRPr="000A71E4" w:rsidRDefault="000A71E4" w:rsidP="000A71E4">
      <w:r w:rsidRPr="000A71E4">
        <w:t>Se graduó de ballet en la Academia Vaganova  en 2003 (clase de Vitaly Afanaskov).</w:t>
      </w:r>
    </w:p>
    <w:p w14:paraId="4D0C294D" w14:textId="77777777" w:rsidR="000A71E4" w:rsidRPr="000A71E4" w:rsidRDefault="000A71E4" w:rsidP="000A71E4">
      <w:r w:rsidRPr="000A71E4">
        <w:t>Ingresó en el Ballet Mariinsky ese mismo año; bailarín principal desde 2011.</w:t>
      </w:r>
    </w:p>
    <w:p w14:paraId="7F8AD596" w14:textId="77777777" w:rsidR="000A71E4" w:rsidRDefault="000A71E4" w:rsidP="000A71E4"/>
    <w:p w14:paraId="1127D3EA" w14:textId="55190E9D" w:rsidR="000A71E4" w:rsidRPr="000A71E4" w:rsidRDefault="000A71E4" w:rsidP="000A71E4">
      <w:pPr>
        <w:rPr>
          <w:b/>
          <w:bCs/>
        </w:rPr>
      </w:pPr>
      <w:r w:rsidRPr="000A71E4">
        <w:rPr>
          <w:b/>
          <w:bCs/>
        </w:rPr>
        <w:t>Su repertorio incluye:</w:t>
      </w:r>
    </w:p>
    <w:p w14:paraId="7DDEB5DF" w14:textId="77777777" w:rsidR="000A71E4" w:rsidRPr="000A71E4" w:rsidRDefault="000A71E4" w:rsidP="000A71E4">
      <w:pPr>
        <w:numPr>
          <w:ilvl w:val="0"/>
          <w:numId w:val="7"/>
        </w:numPr>
        <w:spacing w:before="100" w:beforeAutospacing="1" w:after="100" w:afterAutospacing="1"/>
      </w:pPr>
      <w:r w:rsidRPr="000A71E4">
        <w:rPr>
          <w:b/>
          <w:bCs/>
        </w:rPr>
        <w:lastRenderedPageBreak/>
        <w:t>La Sylphide</w:t>
      </w:r>
      <w:r w:rsidRPr="000A71E4">
        <w:t>: James, Youths; coreografía de August Bournonville, versión de Elsa-Marianne von Rosen.</w:t>
      </w:r>
    </w:p>
    <w:p w14:paraId="63F41489" w14:textId="77777777" w:rsidR="000A71E4" w:rsidRPr="000A71E4" w:rsidRDefault="000A71E4" w:rsidP="000A71E4">
      <w:pPr>
        <w:numPr>
          <w:ilvl w:val="0"/>
          <w:numId w:val="7"/>
        </w:numPr>
        <w:spacing w:before="100" w:beforeAutospacing="1" w:after="100" w:afterAutospacing="1"/>
      </w:pPr>
      <w:r w:rsidRPr="000A71E4">
        <w:rPr>
          <w:b/>
          <w:bCs/>
        </w:rPr>
        <w:t>Giselle</w:t>
      </w:r>
      <w:r w:rsidRPr="000A71E4">
        <w:t>: Conde Albrecht, Pas de deux; coreografía de Jean Coralli, Jules Perrot y Marius Petipa.</w:t>
      </w:r>
    </w:p>
    <w:p w14:paraId="25C4B499" w14:textId="77777777" w:rsidR="000A71E4" w:rsidRPr="000A71E4" w:rsidRDefault="000A71E4" w:rsidP="000A71E4">
      <w:pPr>
        <w:numPr>
          <w:ilvl w:val="0"/>
          <w:numId w:val="7"/>
        </w:numPr>
        <w:spacing w:before="100" w:beforeAutospacing="1" w:after="100" w:afterAutospacing="1"/>
      </w:pPr>
      <w:r w:rsidRPr="000A71E4">
        <w:rPr>
          <w:b/>
          <w:bCs/>
        </w:rPr>
        <w:t>Le Corsaire</w:t>
      </w:r>
      <w:r w:rsidRPr="000A71E4">
        <w:t>: Ali, Lankedem; producción de Pyotr Gusev basada en Marius Petipa.</w:t>
      </w:r>
    </w:p>
    <w:p w14:paraId="0651097B" w14:textId="77777777" w:rsidR="000A71E4" w:rsidRPr="000A71E4" w:rsidRDefault="000A71E4" w:rsidP="000A71E4">
      <w:pPr>
        <w:numPr>
          <w:ilvl w:val="0"/>
          <w:numId w:val="7"/>
        </w:numPr>
        <w:spacing w:before="100" w:beforeAutospacing="1" w:after="100" w:afterAutospacing="1"/>
      </w:pPr>
      <w:r w:rsidRPr="000A71E4">
        <w:rPr>
          <w:b/>
          <w:bCs/>
        </w:rPr>
        <w:t>La Fille du Pharaon</w:t>
      </w:r>
      <w:r w:rsidRPr="000A71E4">
        <w:t>: Ta-Hor; coreografía de Marius Petipa reconstruida por Toni Candeloro.</w:t>
      </w:r>
    </w:p>
    <w:p w14:paraId="6DE57A7D" w14:textId="77777777" w:rsidR="000A71E4" w:rsidRPr="000A71E4" w:rsidRDefault="000A71E4" w:rsidP="000A71E4">
      <w:pPr>
        <w:numPr>
          <w:ilvl w:val="0"/>
          <w:numId w:val="7"/>
        </w:numPr>
        <w:spacing w:before="100" w:beforeAutospacing="1" w:after="100" w:afterAutospacing="1"/>
      </w:pPr>
      <w:r w:rsidRPr="000A71E4">
        <w:rPr>
          <w:b/>
          <w:bCs/>
        </w:rPr>
        <w:t>La Bayadère</w:t>
      </w:r>
      <w:r w:rsidRPr="000A71E4">
        <w:t>: Solor, Golden Idol; coreografía de Marius Petipa, versión de Vladimir Ponomarev y Vakhtang Chabukiani.</w:t>
      </w:r>
    </w:p>
    <w:p w14:paraId="17990034" w14:textId="77777777" w:rsidR="000A71E4" w:rsidRPr="000A71E4" w:rsidRDefault="000A71E4" w:rsidP="000A71E4">
      <w:pPr>
        <w:numPr>
          <w:ilvl w:val="0"/>
          <w:numId w:val="7"/>
        </w:numPr>
        <w:spacing w:before="100" w:beforeAutospacing="1" w:after="100" w:afterAutospacing="1"/>
      </w:pPr>
      <w:r w:rsidRPr="000A71E4">
        <w:rPr>
          <w:b/>
          <w:bCs/>
        </w:rPr>
        <w:t>The Sleeping Beauty</w:t>
      </w:r>
      <w:r w:rsidRPr="000A71E4">
        <w:t>: Príncipe Désiré, El Pájaro Azul, Príncipe Charmant; coreografía de Marius Petipa, adaptación de Sergei Vikharev.</w:t>
      </w:r>
    </w:p>
    <w:p w14:paraId="63A988DB" w14:textId="77777777" w:rsidR="000A71E4" w:rsidRPr="000A71E4" w:rsidRDefault="000A71E4" w:rsidP="000A71E4">
      <w:pPr>
        <w:numPr>
          <w:ilvl w:val="0"/>
          <w:numId w:val="7"/>
        </w:numPr>
        <w:spacing w:before="100" w:beforeAutospacing="1" w:after="100" w:afterAutospacing="1"/>
      </w:pPr>
      <w:r w:rsidRPr="000A71E4">
        <w:rPr>
          <w:b/>
          <w:bCs/>
        </w:rPr>
        <w:t>The Sleeping Beauty</w:t>
      </w:r>
      <w:r w:rsidRPr="000A71E4">
        <w:t>: Príncipe Désiré; coreografía de Marius Petipa, versión de Konstantin Sergeyev.</w:t>
      </w:r>
    </w:p>
    <w:p w14:paraId="79F41BB6" w14:textId="77777777" w:rsidR="000A71E4" w:rsidRPr="000A71E4" w:rsidRDefault="000A71E4" w:rsidP="000A71E4">
      <w:pPr>
        <w:numPr>
          <w:ilvl w:val="0"/>
          <w:numId w:val="7"/>
        </w:numPr>
        <w:spacing w:before="100" w:beforeAutospacing="1" w:after="100" w:afterAutospacing="1"/>
      </w:pPr>
      <w:r w:rsidRPr="000A71E4">
        <w:rPr>
          <w:b/>
          <w:bCs/>
        </w:rPr>
        <w:t>Swan Lake</w:t>
      </w:r>
      <w:r w:rsidRPr="000A71E4">
        <w:t>: Prince Siegfried, Pas de trois, Jester, Danza Napolitana; coreografía de Marius Petipa y Lev Ivanov.</w:t>
      </w:r>
    </w:p>
    <w:p w14:paraId="24D81360" w14:textId="77777777" w:rsidR="000A71E4" w:rsidRPr="000A71E4" w:rsidRDefault="000A71E4" w:rsidP="000A71E4">
      <w:pPr>
        <w:numPr>
          <w:ilvl w:val="0"/>
          <w:numId w:val="7"/>
        </w:numPr>
        <w:spacing w:before="100" w:beforeAutospacing="1" w:after="100" w:afterAutospacing="1"/>
      </w:pPr>
      <w:r w:rsidRPr="000A71E4">
        <w:rPr>
          <w:b/>
          <w:bCs/>
        </w:rPr>
        <w:t>Raymonda</w:t>
      </w:r>
      <w:r w:rsidRPr="000A71E4">
        <w:t>: Jean de Brienne, Grand pas; coreografía de Marius Petipa, versión de Konstantin Sergeyev.</w:t>
      </w:r>
    </w:p>
    <w:p w14:paraId="106BFFE7" w14:textId="77777777" w:rsidR="000A71E4" w:rsidRPr="000A71E4" w:rsidRDefault="000A71E4" w:rsidP="000A71E4">
      <w:pPr>
        <w:numPr>
          <w:ilvl w:val="0"/>
          <w:numId w:val="7"/>
        </w:numPr>
        <w:spacing w:before="100" w:beforeAutospacing="1" w:after="100" w:afterAutospacing="1"/>
      </w:pPr>
      <w:r w:rsidRPr="000A71E4">
        <w:rPr>
          <w:b/>
          <w:bCs/>
        </w:rPr>
        <w:t>Paquita</w:t>
      </w:r>
      <w:r w:rsidRPr="000A71E4">
        <w:t>: Grand pas; coreografía de Marius Petipa.</w:t>
      </w:r>
    </w:p>
    <w:p w14:paraId="1A44F2F9" w14:textId="77777777" w:rsidR="000A71E4" w:rsidRPr="000A71E4" w:rsidRDefault="000A71E4" w:rsidP="000A71E4">
      <w:pPr>
        <w:numPr>
          <w:ilvl w:val="0"/>
          <w:numId w:val="7"/>
        </w:numPr>
        <w:spacing w:before="100" w:beforeAutospacing="1" w:after="100" w:afterAutospacing="1"/>
      </w:pPr>
      <w:r w:rsidRPr="000A71E4">
        <w:rPr>
          <w:b/>
          <w:bCs/>
        </w:rPr>
        <w:t>Don Quixote</w:t>
      </w:r>
      <w:r w:rsidRPr="000A71E4">
        <w:t>: Basilio; coreografía de Alexander Gorsky.</w:t>
      </w:r>
    </w:p>
    <w:p w14:paraId="6229FAD2" w14:textId="77777777" w:rsidR="000A71E4" w:rsidRPr="000A71E4" w:rsidRDefault="000A71E4" w:rsidP="000A71E4">
      <w:pPr>
        <w:numPr>
          <w:ilvl w:val="0"/>
          <w:numId w:val="7"/>
        </w:numPr>
        <w:spacing w:before="100" w:beforeAutospacing="1" w:after="100" w:afterAutospacing="1"/>
      </w:pPr>
      <w:r w:rsidRPr="000A71E4">
        <w:rPr>
          <w:b/>
          <w:bCs/>
        </w:rPr>
        <w:t>Le Réveil de Flore</w:t>
      </w:r>
      <w:r w:rsidRPr="000A71E4">
        <w:t>: Zéphyr; coreografía de Marius Petipa, reconstrucción de 1894.</w:t>
      </w:r>
    </w:p>
    <w:p w14:paraId="7F882540" w14:textId="77777777" w:rsidR="000A71E4" w:rsidRPr="000A71E4" w:rsidRDefault="000A71E4" w:rsidP="000A71E4">
      <w:pPr>
        <w:numPr>
          <w:ilvl w:val="0"/>
          <w:numId w:val="7"/>
        </w:numPr>
        <w:spacing w:before="100" w:beforeAutospacing="1" w:after="100" w:afterAutospacing="1"/>
      </w:pPr>
      <w:r w:rsidRPr="000A71E4">
        <w:rPr>
          <w:b/>
          <w:bCs/>
        </w:rPr>
        <w:t>The Fountain of Bakhchisarai</w:t>
      </w:r>
      <w:r w:rsidRPr="000A71E4">
        <w:t>: Vaslav, Jóvenes polacos; coreografía de Rostislav Zakharov.</w:t>
      </w:r>
    </w:p>
    <w:p w14:paraId="2509F5B9" w14:textId="77777777" w:rsidR="000A71E4" w:rsidRPr="000A71E4" w:rsidRDefault="000A71E4" w:rsidP="000A71E4">
      <w:pPr>
        <w:numPr>
          <w:ilvl w:val="0"/>
          <w:numId w:val="7"/>
        </w:numPr>
        <w:spacing w:before="100" w:beforeAutospacing="1" w:after="100" w:afterAutospacing="1"/>
        <w:rPr>
          <w:lang w:val="en-US"/>
        </w:rPr>
      </w:pPr>
      <w:r w:rsidRPr="000A71E4">
        <w:rPr>
          <w:b/>
          <w:bCs/>
          <w:lang w:val="en-US"/>
        </w:rPr>
        <w:t>The Young Lady and the Hooligan</w:t>
      </w:r>
      <w:r w:rsidRPr="000A71E4">
        <w:rPr>
          <w:lang w:val="en-US"/>
        </w:rPr>
        <w:t xml:space="preserve">: Hooligan; coreografía de Konstantin </w:t>
      </w:r>
      <w:proofErr w:type="spellStart"/>
      <w:r w:rsidRPr="000A71E4">
        <w:rPr>
          <w:lang w:val="en-US"/>
        </w:rPr>
        <w:t>Boyarsky</w:t>
      </w:r>
      <w:proofErr w:type="spellEnd"/>
      <w:r w:rsidRPr="000A71E4">
        <w:rPr>
          <w:lang w:val="en-US"/>
        </w:rPr>
        <w:t>.</w:t>
      </w:r>
    </w:p>
    <w:p w14:paraId="0A247C39" w14:textId="77777777" w:rsidR="000A71E4" w:rsidRPr="000A71E4" w:rsidRDefault="000A71E4" w:rsidP="000A71E4">
      <w:pPr>
        <w:numPr>
          <w:ilvl w:val="0"/>
          <w:numId w:val="7"/>
        </w:numPr>
        <w:spacing w:before="100" w:beforeAutospacing="1" w:after="100" w:afterAutospacing="1"/>
      </w:pPr>
      <w:r w:rsidRPr="000A71E4">
        <w:rPr>
          <w:b/>
          <w:bCs/>
        </w:rPr>
        <w:t>The Nutcracker</w:t>
      </w:r>
      <w:r w:rsidRPr="000A71E4">
        <w:t>: Príncipe; coreografía de Vasily Vainonen.</w:t>
      </w:r>
    </w:p>
    <w:p w14:paraId="34BE4B28" w14:textId="77777777" w:rsidR="000A71E4" w:rsidRPr="000A71E4" w:rsidRDefault="000A71E4" w:rsidP="000A71E4">
      <w:pPr>
        <w:numPr>
          <w:ilvl w:val="0"/>
          <w:numId w:val="7"/>
        </w:numPr>
        <w:spacing w:before="100" w:beforeAutospacing="1" w:after="100" w:afterAutospacing="1"/>
      </w:pPr>
      <w:r w:rsidRPr="000A71E4">
        <w:rPr>
          <w:b/>
          <w:bCs/>
        </w:rPr>
        <w:t>Romeo and Juliet</w:t>
      </w:r>
      <w:r w:rsidRPr="000A71E4">
        <w:t>: Romeo; coreografía de Leonid Lavrovsky.</w:t>
      </w:r>
    </w:p>
    <w:p w14:paraId="03561D12" w14:textId="77777777" w:rsidR="000A71E4" w:rsidRPr="000A71E4" w:rsidRDefault="000A71E4" w:rsidP="000A71E4">
      <w:pPr>
        <w:numPr>
          <w:ilvl w:val="0"/>
          <w:numId w:val="7"/>
        </w:numPr>
        <w:spacing w:before="100" w:beforeAutospacing="1" w:after="100" w:afterAutospacing="1"/>
      </w:pPr>
      <w:r w:rsidRPr="000A71E4">
        <w:rPr>
          <w:b/>
          <w:bCs/>
        </w:rPr>
        <w:t>Leningrad Symphony</w:t>
      </w:r>
      <w:r w:rsidRPr="000A71E4">
        <w:t>: Joven; coreografía de Igor Belsky.</w:t>
      </w:r>
    </w:p>
    <w:p w14:paraId="19A5DF5C" w14:textId="77777777" w:rsidR="000A71E4" w:rsidRPr="000A71E4" w:rsidRDefault="000A71E4" w:rsidP="000A71E4">
      <w:pPr>
        <w:numPr>
          <w:ilvl w:val="0"/>
          <w:numId w:val="7"/>
        </w:numPr>
        <w:spacing w:before="100" w:beforeAutospacing="1" w:after="100" w:afterAutospacing="1"/>
      </w:pPr>
      <w:r w:rsidRPr="000A71E4">
        <w:rPr>
          <w:b/>
          <w:bCs/>
        </w:rPr>
        <w:t>The Legend of Love</w:t>
      </w:r>
      <w:r w:rsidRPr="000A71E4">
        <w:t>: Ferkhad, Amigos de Ferkhad; coreografía de Yuri Grigorovich.</w:t>
      </w:r>
    </w:p>
    <w:p w14:paraId="0B767928" w14:textId="77777777" w:rsidR="000A71E4" w:rsidRPr="000A71E4" w:rsidRDefault="000A71E4" w:rsidP="000A71E4">
      <w:pPr>
        <w:spacing w:before="100" w:beforeAutospacing="1" w:after="100" w:afterAutospacing="1"/>
        <w:outlineLvl w:val="3"/>
        <w:rPr>
          <w:b/>
          <w:bCs/>
        </w:rPr>
      </w:pPr>
      <w:r w:rsidRPr="000A71E4">
        <w:rPr>
          <w:b/>
          <w:bCs/>
        </w:rPr>
        <w:t>Ballets de Mikhail Fokine</w:t>
      </w:r>
    </w:p>
    <w:p w14:paraId="5B12B7DD" w14:textId="77777777" w:rsidR="000A71E4" w:rsidRPr="000A71E4" w:rsidRDefault="000A71E4" w:rsidP="000A71E4">
      <w:pPr>
        <w:numPr>
          <w:ilvl w:val="0"/>
          <w:numId w:val="8"/>
        </w:numPr>
        <w:spacing w:before="100" w:beforeAutospacing="1" w:after="100" w:afterAutospacing="1"/>
      </w:pPr>
      <w:r w:rsidRPr="000A71E4">
        <w:rPr>
          <w:b/>
          <w:bCs/>
        </w:rPr>
        <w:t>Le Carnaval</w:t>
      </w:r>
      <w:r w:rsidRPr="000A71E4">
        <w:t>: Harlequin.</w:t>
      </w:r>
    </w:p>
    <w:p w14:paraId="78248C4C" w14:textId="77777777" w:rsidR="000A71E4" w:rsidRPr="000A71E4" w:rsidRDefault="000A71E4" w:rsidP="000A71E4">
      <w:pPr>
        <w:numPr>
          <w:ilvl w:val="0"/>
          <w:numId w:val="8"/>
        </w:numPr>
        <w:spacing w:before="100" w:beforeAutospacing="1" w:after="100" w:afterAutospacing="1"/>
      </w:pPr>
      <w:r w:rsidRPr="000A71E4">
        <w:rPr>
          <w:b/>
          <w:bCs/>
        </w:rPr>
        <w:t>Le Spectre de la Rose</w:t>
      </w:r>
      <w:r w:rsidRPr="000A71E4">
        <w:t>: El Espectro de la Rosa.</w:t>
      </w:r>
    </w:p>
    <w:p w14:paraId="2D2738D8" w14:textId="77777777" w:rsidR="000A71E4" w:rsidRPr="000A71E4" w:rsidRDefault="000A71E4" w:rsidP="000A71E4">
      <w:pPr>
        <w:numPr>
          <w:ilvl w:val="0"/>
          <w:numId w:val="8"/>
        </w:numPr>
        <w:spacing w:before="100" w:beforeAutospacing="1" w:after="100" w:afterAutospacing="1"/>
      </w:pPr>
      <w:r w:rsidRPr="000A71E4">
        <w:rPr>
          <w:b/>
          <w:bCs/>
        </w:rPr>
        <w:t>Schéhérazade</w:t>
      </w:r>
      <w:r w:rsidRPr="000A71E4">
        <w:t>: El Esclavo de Zobeide.</w:t>
      </w:r>
    </w:p>
    <w:p w14:paraId="54BC8C69" w14:textId="77777777" w:rsidR="000A71E4" w:rsidRPr="000A71E4" w:rsidRDefault="000A71E4" w:rsidP="000A71E4">
      <w:pPr>
        <w:numPr>
          <w:ilvl w:val="0"/>
          <w:numId w:val="8"/>
        </w:numPr>
        <w:spacing w:before="100" w:beforeAutospacing="1" w:after="100" w:afterAutospacing="1"/>
      </w:pPr>
      <w:r w:rsidRPr="000A71E4">
        <w:rPr>
          <w:b/>
          <w:bCs/>
        </w:rPr>
        <w:t>Chopiniana</w:t>
      </w:r>
      <w:r w:rsidRPr="000A71E4">
        <w:t>: El Joven.</w:t>
      </w:r>
    </w:p>
    <w:p w14:paraId="60637F18" w14:textId="77777777" w:rsidR="000A71E4" w:rsidRPr="000A71E4" w:rsidRDefault="000A71E4" w:rsidP="000A71E4">
      <w:pPr>
        <w:spacing w:before="100" w:beforeAutospacing="1" w:after="100" w:afterAutospacing="1"/>
        <w:outlineLvl w:val="3"/>
        <w:rPr>
          <w:b/>
          <w:bCs/>
        </w:rPr>
      </w:pPr>
      <w:r w:rsidRPr="000A71E4">
        <w:rPr>
          <w:b/>
          <w:bCs/>
        </w:rPr>
        <w:t>Ballets de George Balanchine</w:t>
      </w:r>
    </w:p>
    <w:p w14:paraId="640FAB96" w14:textId="77777777" w:rsidR="000A71E4" w:rsidRPr="000A71E4" w:rsidRDefault="000A71E4" w:rsidP="000A71E4">
      <w:pPr>
        <w:numPr>
          <w:ilvl w:val="0"/>
          <w:numId w:val="9"/>
        </w:numPr>
        <w:spacing w:before="100" w:beforeAutospacing="1" w:after="100" w:afterAutospacing="1"/>
      </w:pPr>
      <w:r w:rsidRPr="000A71E4">
        <w:rPr>
          <w:b/>
          <w:bCs/>
          <w:lang w:val="en-US"/>
        </w:rPr>
        <w:t>Emeralds, Rubies, Diamonds</w:t>
      </w:r>
      <w:r w:rsidRPr="000A71E4">
        <w:rPr>
          <w:lang w:val="en-US"/>
        </w:rPr>
        <w:t xml:space="preserve">, </w:t>
      </w:r>
      <w:r w:rsidRPr="000A71E4">
        <w:rPr>
          <w:b/>
          <w:bCs/>
          <w:lang w:val="en-US"/>
        </w:rPr>
        <w:t>Piano Concerto No 2</w:t>
      </w:r>
      <w:r w:rsidRPr="000A71E4">
        <w:rPr>
          <w:lang w:val="en-US"/>
        </w:rPr>
        <w:t xml:space="preserve"> (Ballet Imperial), </w:t>
      </w:r>
      <w:r w:rsidRPr="000A71E4">
        <w:rPr>
          <w:b/>
          <w:bCs/>
          <w:lang w:val="en-US"/>
        </w:rPr>
        <w:t>Symphony in C</w:t>
      </w:r>
      <w:r w:rsidRPr="000A71E4">
        <w:rPr>
          <w:lang w:val="en-US"/>
        </w:rPr>
        <w:t xml:space="preserve"> (III. </w:t>
      </w:r>
      <w:r w:rsidRPr="000A71E4">
        <w:t xml:space="preserve">Allegro vivace), </w:t>
      </w:r>
      <w:r w:rsidRPr="000A71E4">
        <w:rPr>
          <w:b/>
          <w:bCs/>
        </w:rPr>
        <w:t>Temas y Variaciones</w:t>
      </w:r>
      <w:r w:rsidRPr="000A71E4">
        <w:t xml:space="preserve">, </w:t>
      </w:r>
      <w:r w:rsidRPr="000A71E4">
        <w:rPr>
          <w:b/>
          <w:bCs/>
        </w:rPr>
        <w:t>Scotch Symphony</w:t>
      </w:r>
      <w:r w:rsidRPr="000A71E4">
        <w:t xml:space="preserve">, </w:t>
      </w:r>
      <w:r w:rsidRPr="000A71E4">
        <w:rPr>
          <w:b/>
          <w:bCs/>
        </w:rPr>
        <w:t>Tchaikovsky Pas de Deux</w:t>
      </w:r>
      <w:r w:rsidRPr="000A71E4">
        <w:t xml:space="preserve">, </w:t>
      </w:r>
      <w:r w:rsidRPr="000A71E4">
        <w:rPr>
          <w:b/>
          <w:bCs/>
        </w:rPr>
        <w:t>Prodigal Son</w:t>
      </w:r>
      <w:r w:rsidRPr="000A71E4">
        <w:t xml:space="preserve"> (El hijo pródigo), </w:t>
      </w:r>
      <w:r w:rsidRPr="000A71E4">
        <w:rPr>
          <w:b/>
          <w:bCs/>
        </w:rPr>
        <w:t>Apollo</w:t>
      </w:r>
      <w:r w:rsidRPr="000A71E4">
        <w:t xml:space="preserve"> (Apollo), </w:t>
      </w:r>
      <w:r w:rsidRPr="000A71E4">
        <w:rPr>
          <w:b/>
          <w:bCs/>
        </w:rPr>
        <w:t>Le Jeune Homme et La Mort</w:t>
      </w:r>
      <w:r w:rsidRPr="000A71E4">
        <w:t xml:space="preserve"> (Young Man); coreografía de Roland Petit.</w:t>
      </w:r>
    </w:p>
    <w:p w14:paraId="48367A99" w14:textId="20E652B2" w:rsidR="000A71E4" w:rsidRPr="000A71E4" w:rsidRDefault="000A71E4" w:rsidP="000A71E4">
      <w:pPr>
        <w:numPr>
          <w:ilvl w:val="0"/>
          <w:numId w:val="9"/>
        </w:numPr>
        <w:spacing w:before="100" w:beforeAutospacing="1" w:after="100" w:afterAutospacing="1"/>
        <w:rPr>
          <w:lang w:val="en-US"/>
        </w:rPr>
      </w:pPr>
      <w:r w:rsidRPr="000A71E4">
        <w:rPr>
          <w:b/>
          <w:bCs/>
          <w:lang w:val="en-US"/>
        </w:rPr>
        <w:t>In the Night</w:t>
      </w:r>
      <w:r w:rsidRPr="000A71E4">
        <w:rPr>
          <w:lang w:val="en-US"/>
        </w:rPr>
        <w:t xml:space="preserve">: </w:t>
      </w:r>
      <w:r>
        <w:rPr>
          <w:lang w:val="en-US"/>
        </w:rPr>
        <w:t>C</w:t>
      </w:r>
      <w:r w:rsidRPr="000A71E4">
        <w:rPr>
          <w:lang w:val="en-US"/>
        </w:rPr>
        <w:t>oreografía de Jerome Robbins.</w:t>
      </w:r>
    </w:p>
    <w:p w14:paraId="6D0A2901" w14:textId="77777777" w:rsidR="000A71E4" w:rsidRPr="000A71E4" w:rsidRDefault="000A71E4" w:rsidP="000A71E4">
      <w:pPr>
        <w:numPr>
          <w:ilvl w:val="0"/>
          <w:numId w:val="9"/>
        </w:numPr>
        <w:spacing w:before="100" w:beforeAutospacing="1" w:after="100" w:afterAutospacing="1"/>
      </w:pPr>
      <w:r w:rsidRPr="000A71E4">
        <w:rPr>
          <w:b/>
          <w:bCs/>
        </w:rPr>
        <w:t>Études</w:t>
      </w:r>
      <w:r w:rsidRPr="000A71E4">
        <w:t>: Soloist; coreografía de Harald Lander.</w:t>
      </w:r>
    </w:p>
    <w:p w14:paraId="39D3FB02" w14:textId="77777777" w:rsidR="000A71E4" w:rsidRPr="000A71E4" w:rsidRDefault="000A71E4" w:rsidP="000A71E4">
      <w:pPr>
        <w:numPr>
          <w:ilvl w:val="0"/>
          <w:numId w:val="9"/>
        </w:numPr>
        <w:spacing w:before="100" w:beforeAutospacing="1" w:after="100" w:afterAutospacing="1"/>
      </w:pPr>
      <w:r w:rsidRPr="000A71E4">
        <w:rPr>
          <w:b/>
          <w:bCs/>
        </w:rPr>
        <w:t>Shurale</w:t>
      </w:r>
      <w:r w:rsidRPr="000A71E4">
        <w:t>: Ali Batyr; coreografía de Leonid Yakobson.</w:t>
      </w:r>
    </w:p>
    <w:p w14:paraId="14514815" w14:textId="77777777" w:rsidR="000A71E4" w:rsidRPr="000A71E4" w:rsidRDefault="000A71E4" w:rsidP="000A71E4">
      <w:pPr>
        <w:spacing w:before="100" w:beforeAutospacing="1" w:after="100" w:afterAutospacing="1"/>
        <w:outlineLvl w:val="3"/>
        <w:rPr>
          <w:b/>
          <w:bCs/>
        </w:rPr>
      </w:pPr>
      <w:r w:rsidRPr="000A71E4">
        <w:rPr>
          <w:b/>
          <w:bCs/>
        </w:rPr>
        <w:lastRenderedPageBreak/>
        <w:t>Otros Ballets</w:t>
      </w:r>
    </w:p>
    <w:p w14:paraId="0D4704A1" w14:textId="77777777" w:rsidR="000A71E4" w:rsidRPr="000A71E4" w:rsidRDefault="000A71E4" w:rsidP="000A71E4">
      <w:pPr>
        <w:numPr>
          <w:ilvl w:val="0"/>
          <w:numId w:val="10"/>
        </w:numPr>
        <w:spacing w:before="100" w:beforeAutospacing="1" w:after="100" w:afterAutospacing="1"/>
      </w:pPr>
      <w:r w:rsidRPr="000A71E4">
        <w:rPr>
          <w:b/>
          <w:bCs/>
        </w:rPr>
        <w:t>Sylvia</w:t>
      </w:r>
      <w:r w:rsidRPr="000A71E4">
        <w:t>: Aminta; coreografía de Frederick Ashton.</w:t>
      </w:r>
    </w:p>
    <w:p w14:paraId="78895466" w14:textId="77777777" w:rsidR="000A71E4" w:rsidRPr="000A71E4" w:rsidRDefault="000A71E4" w:rsidP="000A71E4">
      <w:pPr>
        <w:numPr>
          <w:ilvl w:val="0"/>
          <w:numId w:val="10"/>
        </w:numPr>
        <w:spacing w:before="100" w:beforeAutospacing="1" w:after="100" w:afterAutospacing="1"/>
      </w:pPr>
      <w:r w:rsidRPr="000A71E4">
        <w:rPr>
          <w:b/>
          <w:bCs/>
        </w:rPr>
        <w:t>Marguerite and Armand</w:t>
      </w:r>
      <w:r w:rsidRPr="000A71E4">
        <w:t>: Armand; coreografía de Frederick Ashton.</w:t>
      </w:r>
    </w:p>
    <w:p w14:paraId="4777CAEF" w14:textId="77777777" w:rsidR="000A71E4" w:rsidRPr="000A71E4" w:rsidRDefault="000A71E4" w:rsidP="000A71E4">
      <w:pPr>
        <w:numPr>
          <w:ilvl w:val="0"/>
          <w:numId w:val="10"/>
        </w:numPr>
        <w:spacing w:before="100" w:beforeAutospacing="1" w:after="100" w:afterAutospacing="1"/>
      </w:pPr>
      <w:r w:rsidRPr="000A71E4">
        <w:rPr>
          <w:b/>
          <w:bCs/>
        </w:rPr>
        <w:t>Ondine</w:t>
      </w:r>
      <w:r w:rsidRPr="000A71E4">
        <w:t>: Matteo; coreografía de Pierre Lacotte.</w:t>
      </w:r>
    </w:p>
    <w:p w14:paraId="59B112A8" w14:textId="77777777" w:rsidR="000A71E4" w:rsidRPr="000A71E4" w:rsidRDefault="000A71E4" w:rsidP="000A71E4">
      <w:pPr>
        <w:numPr>
          <w:ilvl w:val="0"/>
          <w:numId w:val="10"/>
        </w:numPr>
        <w:spacing w:before="100" w:beforeAutospacing="1" w:after="100" w:afterAutospacing="1"/>
      </w:pPr>
      <w:r w:rsidRPr="000A71E4">
        <w:rPr>
          <w:b/>
          <w:bCs/>
        </w:rPr>
        <w:t>5 Tango's</w:t>
      </w:r>
      <w:r w:rsidRPr="000A71E4">
        <w:t>: coreografía de Hans van Manen.</w:t>
      </w:r>
    </w:p>
    <w:p w14:paraId="79259D15" w14:textId="77777777" w:rsidR="000A71E4" w:rsidRPr="000A71E4" w:rsidRDefault="000A71E4" w:rsidP="000A71E4">
      <w:pPr>
        <w:numPr>
          <w:ilvl w:val="0"/>
          <w:numId w:val="10"/>
        </w:numPr>
        <w:spacing w:before="100" w:beforeAutospacing="1" w:after="100" w:afterAutospacing="1"/>
      </w:pPr>
      <w:r w:rsidRPr="000A71E4">
        <w:rPr>
          <w:b/>
          <w:bCs/>
        </w:rPr>
        <w:t>Grand pas classique</w:t>
      </w:r>
      <w:r w:rsidRPr="000A71E4">
        <w:t>: coreografía de Viktor Gsovsky.</w:t>
      </w:r>
    </w:p>
    <w:p w14:paraId="3308179B" w14:textId="77777777" w:rsidR="000A71E4" w:rsidRPr="000A71E4" w:rsidRDefault="000A71E4" w:rsidP="000A71E4">
      <w:pPr>
        <w:numPr>
          <w:ilvl w:val="0"/>
          <w:numId w:val="10"/>
        </w:numPr>
        <w:spacing w:before="100" w:beforeAutospacing="1" w:after="100" w:afterAutospacing="1"/>
      </w:pPr>
      <w:r w:rsidRPr="000A71E4">
        <w:rPr>
          <w:b/>
          <w:bCs/>
        </w:rPr>
        <w:t>Manon</w:t>
      </w:r>
      <w:r w:rsidRPr="000A71E4">
        <w:t>: El Líder de los Mendigos, Un joven caballero; coreografía de Kenneth MacMillan.</w:t>
      </w:r>
    </w:p>
    <w:p w14:paraId="587E5B37" w14:textId="77777777" w:rsidR="000A71E4" w:rsidRPr="000A71E4" w:rsidRDefault="000A71E4" w:rsidP="000A71E4">
      <w:pPr>
        <w:numPr>
          <w:ilvl w:val="0"/>
          <w:numId w:val="10"/>
        </w:numPr>
        <w:spacing w:before="100" w:beforeAutospacing="1" w:after="100" w:afterAutospacing="1"/>
      </w:pPr>
      <w:r w:rsidRPr="000A71E4">
        <w:rPr>
          <w:b/>
          <w:bCs/>
        </w:rPr>
        <w:t>Carmen-Suite</w:t>
      </w:r>
      <w:r w:rsidRPr="000A71E4">
        <w:t>: Torero; coreografía de Alberto Alonso.</w:t>
      </w:r>
    </w:p>
    <w:p w14:paraId="027E38E2" w14:textId="77777777" w:rsidR="000A71E4" w:rsidRPr="000A71E4" w:rsidRDefault="000A71E4" w:rsidP="000A71E4">
      <w:pPr>
        <w:numPr>
          <w:ilvl w:val="0"/>
          <w:numId w:val="10"/>
        </w:numPr>
        <w:spacing w:before="100" w:beforeAutospacing="1" w:after="100" w:afterAutospacing="1"/>
      </w:pPr>
      <w:r w:rsidRPr="000A71E4">
        <w:rPr>
          <w:b/>
          <w:bCs/>
        </w:rPr>
        <w:t>Anyuta</w:t>
      </w:r>
      <w:r w:rsidRPr="000A71E4">
        <w:t>: Modest Alexeyevich; coreografía de Vladimir Vasiliev.</w:t>
      </w:r>
    </w:p>
    <w:p w14:paraId="3F58D8CB" w14:textId="77777777" w:rsidR="000A71E4" w:rsidRPr="000A71E4" w:rsidRDefault="000A71E4" w:rsidP="000A71E4">
      <w:pPr>
        <w:numPr>
          <w:ilvl w:val="0"/>
          <w:numId w:val="10"/>
        </w:numPr>
        <w:spacing w:before="100" w:beforeAutospacing="1" w:after="100" w:afterAutospacing="1"/>
      </w:pPr>
      <w:r w:rsidRPr="000A71E4">
        <w:rPr>
          <w:b/>
          <w:bCs/>
        </w:rPr>
        <w:t>The Nutcracker</w:t>
      </w:r>
      <w:r w:rsidRPr="000A71E4">
        <w:t>: El Príncipe; producción de Mihail Chemiakin, coreografía de Kirill Simonov.</w:t>
      </w:r>
    </w:p>
    <w:p w14:paraId="4E81C169" w14:textId="77777777" w:rsidR="000A71E4" w:rsidRPr="000A71E4" w:rsidRDefault="000A71E4" w:rsidP="000A71E4">
      <w:pPr>
        <w:numPr>
          <w:ilvl w:val="0"/>
          <w:numId w:val="10"/>
        </w:numPr>
        <w:spacing w:before="100" w:beforeAutospacing="1" w:after="100" w:afterAutospacing="1"/>
      </w:pPr>
      <w:r w:rsidRPr="000A71E4">
        <w:rPr>
          <w:b/>
          <w:bCs/>
        </w:rPr>
        <w:t>Cinderella</w:t>
      </w:r>
      <w:r w:rsidRPr="000A71E4">
        <w:t>: El Príncipe.</w:t>
      </w:r>
    </w:p>
    <w:p w14:paraId="62E5A592" w14:textId="77777777" w:rsidR="000A71E4" w:rsidRPr="000A71E4" w:rsidRDefault="000A71E4" w:rsidP="000A71E4">
      <w:pPr>
        <w:numPr>
          <w:ilvl w:val="0"/>
          <w:numId w:val="10"/>
        </w:numPr>
        <w:spacing w:before="100" w:beforeAutospacing="1" w:after="100" w:afterAutospacing="1"/>
        <w:rPr>
          <w:lang w:val="en-US"/>
        </w:rPr>
      </w:pPr>
      <w:r w:rsidRPr="000A71E4">
        <w:rPr>
          <w:b/>
          <w:bCs/>
          <w:lang w:val="en-US"/>
        </w:rPr>
        <w:t>The Little Humpbacked Horse</w:t>
      </w:r>
      <w:r w:rsidRPr="000A71E4">
        <w:rPr>
          <w:lang w:val="en-US"/>
        </w:rPr>
        <w:t xml:space="preserve">: Ivan, </w:t>
      </w:r>
      <w:proofErr w:type="spellStart"/>
      <w:r w:rsidRPr="000A71E4">
        <w:rPr>
          <w:lang w:val="en-US"/>
        </w:rPr>
        <w:t>el</w:t>
      </w:r>
      <w:proofErr w:type="spellEnd"/>
      <w:r w:rsidRPr="000A71E4">
        <w:rPr>
          <w:lang w:val="en-US"/>
        </w:rPr>
        <w:t xml:space="preserve"> idiota.</w:t>
      </w:r>
    </w:p>
    <w:p w14:paraId="1F0DB65F" w14:textId="77777777" w:rsidR="000A71E4" w:rsidRPr="000A71E4" w:rsidRDefault="000A71E4" w:rsidP="000A71E4">
      <w:pPr>
        <w:numPr>
          <w:ilvl w:val="0"/>
          <w:numId w:val="10"/>
        </w:numPr>
        <w:spacing w:before="100" w:beforeAutospacing="1" w:after="100" w:afterAutospacing="1"/>
      </w:pPr>
      <w:r w:rsidRPr="000A71E4">
        <w:rPr>
          <w:b/>
          <w:bCs/>
        </w:rPr>
        <w:t>Anna Karenina</w:t>
      </w:r>
      <w:r w:rsidRPr="000A71E4">
        <w:t>: Conde Vronsky.</w:t>
      </w:r>
    </w:p>
    <w:p w14:paraId="6C1A164D" w14:textId="77777777" w:rsidR="000A71E4" w:rsidRPr="000A71E4" w:rsidRDefault="000A71E4" w:rsidP="000A71E4">
      <w:pPr>
        <w:numPr>
          <w:ilvl w:val="0"/>
          <w:numId w:val="10"/>
        </w:numPr>
        <w:spacing w:before="100" w:beforeAutospacing="1" w:after="100" w:afterAutospacing="1"/>
        <w:rPr>
          <w:lang w:val="en-US"/>
        </w:rPr>
      </w:pPr>
      <w:r w:rsidRPr="000A71E4">
        <w:rPr>
          <w:b/>
          <w:bCs/>
          <w:lang w:val="en-US"/>
        </w:rPr>
        <w:t>The Vertiginous Thrill of Exactitude</w:t>
      </w:r>
      <w:r w:rsidRPr="000A71E4">
        <w:rPr>
          <w:lang w:val="en-US"/>
        </w:rPr>
        <w:t>: coreografía de William Forsythe.</w:t>
      </w:r>
    </w:p>
    <w:p w14:paraId="3FD6863A" w14:textId="77777777" w:rsidR="000A71E4" w:rsidRPr="000A71E4" w:rsidRDefault="000A71E4" w:rsidP="000A71E4">
      <w:pPr>
        <w:numPr>
          <w:ilvl w:val="0"/>
          <w:numId w:val="10"/>
        </w:numPr>
        <w:spacing w:before="100" w:beforeAutospacing="1" w:after="100" w:afterAutospacing="1"/>
      </w:pPr>
      <w:r w:rsidRPr="000A71E4">
        <w:rPr>
          <w:b/>
          <w:bCs/>
        </w:rPr>
        <w:t>Without</w:t>
      </w:r>
      <w:r w:rsidRPr="000A71E4">
        <w:t>: coreografía de Benjamin Millepied.</w:t>
      </w:r>
    </w:p>
    <w:p w14:paraId="23E83B75" w14:textId="77777777" w:rsidR="000A71E4" w:rsidRPr="000A71E4" w:rsidRDefault="000A71E4" w:rsidP="000A71E4">
      <w:pPr>
        <w:numPr>
          <w:ilvl w:val="0"/>
          <w:numId w:val="10"/>
        </w:numPr>
        <w:spacing w:before="100" w:beforeAutospacing="1" w:after="100" w:afterAutospacing="1"/>
      </w:pPr>
      <w:r w:rsidRPr="000A71E4">
        <w:rPr>
          <w:b/>
          <w:bCs/>
        </w:rPr>
        <w:t>Le Parc</w:t>
      </w:r>
      <w:r w:rsidRPr="000A71E4">
        <w:t>: Soloist; coreografía de Angelin Preljocaj.</w:t>
      </w:r>
    </w:p>
    <w:p w14:paraId="1F3DCFEC" w14:textId="77777777" w:rsidR="000A71E4" w:rsidRPr="000A71E4" w:rsidRDefault="000A71E4" w:rsidP="000A71E4">
      <w:pPr>
        <w:numPr>
          <w:ilvl w:val="0"/>
          <w:numId w:val="10"/>
        </w:numPr>
        <w:spacing w:before="100" w:beforeAutospacing="1" w:after="100" w:afterAutospacing="1"/>
      </w:pPr>
      <w:r w:rsidRPr="000A71E4">
        <w:rPr>
          <w:b/>
          <w:bCs/>
        </w:rPr>
        <w:t>Infra</w:t>
      </w:r>
      <w:r w:rsidRPr="000A71E4">
        <w:t>: coreografía de Wayne McGregor.</w:t>
      </w:r>
    </w:p>
    <w:p w14:paraId="215E511A" w14:textId="77777777" w:rsidR="000A71E4" w:rsidRPr="000A71E4" w:rsidRDefault="000A71E4" w:rsidP="000A71E4">
      <w:pPr>
        <w:numPr>
          <w:ilvl w:val="0"/>
          <w:numId w:val="10"/>
        </w:numPr>
        <w:spacing w:before="100" w:beforeAutospacing="1" w:after="100" w:afterAutospacing="1"/>
      </w:pPr>
      <w:r w:rsidRPr="000A71E4">
        <w:rPr>
          <w:b/>
          <w:bCs/>
        </w:rPr>
        <w:t>The Bronze Horseman</w:t>
      </w:r>
      <w:r w:rsidRPr="000A71E4">
        <w:t>: Eugene; coreografía de Rostislav Zakharov.</w:t>
      </w:r>
    </w:p>
    <w:p w14:paraId="3A5A070C" w14:textId="77777777" w:rsidR="000A71E4" w:rsidRPr="000A71E4" w:rsidRDefault="000A71E4" w:rsidP="000A71E4">
      <w:pPr>
        <w:numPr>
          <w:ilvl w:val="0"/>
          <w:numId w:val="10"/>
        </w:numPr>
        <w:spacing w:before="100" w:beforeAutospacing="1" w:after="100" w:afterAutospacing="1"/>
      </w:pPr>
      <w:r w:rsidRPr="000A71E4">
        <w:rPr>
          <w:b/>
          <w:bCs/>
        </w:rPr>
        <w:t>Paquita</w:t>
      </w:r>
      <w:r w:rsidRPr="000A71E4">
        <w:t>: Andrés; coreografía de Yuri Smekalov, Act III Grand Pas por Yuri Burlaka.</w:t>
      </w:r>
    </w:p>
    <w:p w14:paraId="2ACD1E78" w14:textId="77777777" w:rsidR="000A71E4" w:rsidRPr="000A71E4" w:rsidRDefault="000A71E4" w:rsidP="000A71E4">
      <w:pPr>
        <w:numPr>
          <w:ilvl w:val="0"/>
          <w:numId w:val="10"/>
        </w:numPr>
        <w:spacing w:before="100" w:beforeAutospacing="1" w:after="100" w:afterAutospacing="1"/>
      </w:pPr>
      <w:r w:rsidRPr="000A71E4">
        <w:rPr>
          <w:b/>
          <w:bCs/>
        </w:rPr>
        <w:t>Pétrouchka</w:t>
      </w:r>
      <w:r w:rsidRPr="000A71E4">
        <w:t>: Pétrouchka.</w:t>
      </w:r>
    </w:p>
    <w:p w14:paraId="1A16A389" w14:textId="77777777" w:rsidR="000A71E4" w:rsidRPr="000A71E4" w:rsidRDefault="000A71E4" w:rsidP="000A71E4">
      <w:pPr>
        <w:numPr>
          <w:ilvl w:val="0"/>
          <w:numId w:val="10"/>
        </w:numPr>
        <w:spacing w:before="100" w:beforeAutospacing="1" w:after="100" w:afterAutospacing="1"/>
      </w:pPr>
      <w:r w:rsidRPr="000A71E4">
        <w:rPr>
          <w:b/>
          <w:bCs/>
        </w:rPr>
        <w:t>Mozart y Salieri</w:t>
      </w:r>
      <w:r w:rsidRPr="000A71E4">
        <w:t>: Mozart; coreografía de Vladimir Varnava.</w:t>
      </w:r>
    </w:p>
    <w:p w14:paraId="718C6C40" w14:textId="77777777" w:rsidR="000A71E4" w:rsidRPr="000A71E4" w:rsidRDefault="000A71E4" w:rsidP="000A71E4">
      <w:pPr>
        <w:numPr>
          <w:ilvl w:val="0"/>
          <w:numId w:val="10"/>
        </w:numPr>
        <w:spacing w:before="100" w:beforeAutospacing="1" w:after="100" w:afterAutospacing="1"/>
      </w:pPr>
      <w:r w:rsidRPr="000A71E4">
        <w:rPr>
          <w:b/>
          <w:bCs/>
        </w:rPr>
        <w:t>Jeu de cartes</w:t>
      </w:r>
      <w:r w:rsidRPr="000A71E4">
        <w:t>: The Joker.</w:t>
      </w:r>
    </w:p>
    <w:p w14:paraId="3321B6E8" w14:textId="77777777" w:rsidR="000A71E4" w:rsidRPr="000A71E4" w:rsidRDefault="000A71E4" w:rsidP="000A71E4">
      <w:pPr>
        <w:numPr>
          <w:ilvl w:val="0"/>
          <w:numId w:val="10"/>
        </w:numPr>
        <w:spacing w:before="100" w:beforeAutospacing="1" w:after="100" w:afterAutospacing="1"/>
        <w:rPr>
          <w:lang w:val="en-US"/>
        </w:rPr>
      </w:pPr>
      <w:r w:rsidRPr="000A71E4">
        <w:rPr>
          <w:b/>
          <w:bCs/>
          <w:lang w:val="en-US"/>
        </w:rPr>
        <w:t>The Four Seasons</w:t>
      </w:r>
      <w:r w:rsidRPr="000A71E4">
        <w:rPr>
          <w:lang w:val="en-US"/>
        </w:rPr>
        <w:t xml:space="preserve">: coreografía de Ilya </w:t>
      </w:r>
      <w:proofErr w:type="spellStart"/>
      <w:r w:rsidRPr="000A71E4">
        <w:rPr>
          <w:lang w:val="en-US"/>
        </w:rPr>
        <w:t>Zhivoi</w:t>
      </w:r>
      <w:proofErr w:type="spellEnd"/>
      <w:r w:rsidRPr="000A71E4">
        <w:rPr>
          <w:lang w:val="en-US"/>
        </w:rPr>
        <w:t>.</w:t>
      </w:r>
    </w:p>
    <w:p w14:paraId="2F72AC3D" w14:textId="77777777" w:rsidR="000A71E4" w:rsidRPr="000A71E4" w:rsidRDefault="000A71E4" w:rsidP="000A71E4">
      <w:pPr>
        <w:numPr>
          <w:ilvl w:val="0"/>
          <w:numId w:val="10"/>
        </w:numPr>
        <w:spacing w:before="100" w:beforeAutospacing="1" w:after="100" w:afterAutospacing="1"/>
      </w:pPr>
      <w:r w:rsidRPr="000A71E4">
        <w:rPr>
          <w:b/>
          <w:bCs/>
        </w:rPr>
        <w:t>The Pioneer Suite</w:t>
      </w:r>
      <w:r w:rsidRPr="000A71E4">
        <w:t>: coreografía de Alexander Sergeev.</w:t>
      </w:r>
    </w:p>
    <w:p w14:paraId="76A707D0" w14:textId="77777777" w:rsidR="000A71E4" w:rsidRPr="000A71E4" w:rsidRDefault="000A71E4" w:rsidP="000A71E4">
      <w:r w:rsidRPr="000A71E4">
        <w:t> </w:t>
      </w:r>
    </w:p>
    <w:p w14:paraId="5E5F547B" w14:textId="77777777" w:rsidR="000A71E4" w:rsidRDefault="000A71E4" w:rsidP="000A71E4">
      <w:r w:rsidRPr="000A71E4">
        <w:t xml:space="preserve">Vladimir Shklyarov  realizó la primera presentación del papel de Zéphyr en </w:t>
      </w:r>
      <w:r w:rsidRPr="000A71E4">
        <w:rPr>
          <w:i/>
          <w:iCs/>
        </w:rPr>
        <w:t>Le Réveil de Flore</w:t>
      </w:r>
      <w:r w:rsidRPr="000A71E4">
        <w:t xml:space="preserve"> (recreación por Sergei Vikharev de la producción de  Marius Petipa de  1894)  así como también del papel de  Harlequin en  </w:t>
      </w:r>
      <w:r w:rsidRPr="000A71E4">
        <w:rPr>
          <w:i/>
          <w:iCs/>
        </w:rPr>
        <w:t xml:space="preserve">Le Carnaval </w:t>
      </w:r>
      <w:r w:rsidRPr="000A71E4">
        <w:t xml:space="preserve">(recreación de Sergei Vikharev de la producción de  Michel Fokine de  1910). </w:t>
      </w:r>
    </w:p>
    <w:p w14:paraId="429784FF" w14:textId="77777777" w:rsidR="000A71E4" w:rsidRDefault="000A71E4" w:rsidP="000A71E4"/>
    <w:p w14:paraId="302F083F" w14:textId="77777777" w:rsidR="000A71E4" w:rsidRDefault="000A71E4" w:rsidP="000A71E4">
      <w:r w:rsidRPr="000A71E4">
        <w:t xml:space="preserve">Participa frecuentemente en galas y conciertos que incluyen  la gala para celebra el 70 cumpleaños de bailarines sobresalientes como Maris Liepa (Moscow, Kremlin Palace, 2006), </w:t>
      </w:r>
      <w:r w:rsidRPr="000A71E4">
        <w:rPr>
          <w:i/>
          <w:iCs/>
        </w:rPr>
        <w:t>The Mariinsky &amp; Bolshoi Theatres</w:t>
      </w:r>
      <w:r w:rsidRPr="000A71E4">
        <w:t xml:space="preserve"> (Tokyo, 2007), </w:t>
      </w:r>
      <w:r w:rsidRPr="000A71E4">
        <w:rPr>
          <w:i/>
          <w:iCs/>
        </w:rPr>
        <w:t xml:space="preserve">Malakhov and Friends </w:t>
      </w:r>
      <w:r w:rsidRPr="000A71E4">
        <w:t xml:space="preserve">(Berlin, 2008), </w:t>
      </w:r>
      <w:r w:rsidRPr="000A71E4">
        <w:rPr>
          <w:i/>
          <w:iCs/>
        </w:rPr>
        <w:t>Ballettisimo</w:t>
      </w:r>
      <w:r w:rsidRPr="000A71E4">
        <w:t xml:space="preserve"> (Guadalajara, 2008) and </w:t>
      </w:r>
      <w:r w:rsidRPr="000A71E4">
        <w:rPr>
          <w:i/>
          <w:iCs/>
        </w:rPr>
        <w:t>DANCE OPEN</w:t>
      </w:r>
      <w:r w:rsidRPr="000A71E4">
        <w:t xml:space="preserve"> (St Petersburg, 2010, 2014), </w:t>
      </w:r>
      <w:r w:rsidRPr="000A71E4">
        <w:rPr>
          <w:i/>
          <w:iCs/>
        </w:rPr>
        <w:t xml:space="preserve">Nureyev and Friends </w:t>
      </w:r>
      <w:r w:rsidRPr="000A71E4">
        <w:t>(Vienna, 2012) y</w:t>
      </w:r>
      <w:r w:rsidRPr="000A71E4">
        <w:rPr>
          <w:i/>
          <w:iCs/>
        </w:rPr>
        <w:t xml:space="preserve"> Stars of the 21st Century </w:t>
      </w:r>
      <w:r w:rsidRPr="000A71E4">
        <w:t>(Paris, New York, 2012).</w:t>
      </w:r>
    </w:p>
    <w:p w14:paraId="7E904464" w14:textId="77777777" w:rsidR="000A71E4" w:rsidRDefault="000A71E4" w:rsidP="000A71E4"/>
    <w:p w14:paraId="374A38E1" w14:textId="77777777" w:rsidR="000A71E4" w:rsidRDefault="000A71E4" w:rsidP="000A71E4">
      <w:r w:rsidRPr="000A71E4">
        <w:t xml:space="preserve">Regularmente es figura indispensable en los conciertos organizados por la Maris Liepa Foundation así como en las galas en  Kazan, Ufa y  Novosibirsk. In 2012, interpret en el Teatro Bolshoi el papel de Prince Siegfried del Lago de los Cisnes  (versión de Yuri Grigorovich). Ha sido parte de muchas  producciones y transmisiones del Teatro Mariinsky, incluyendo </w:t>
      </w:r>
      <w:r w:rsidRPr="000A71E4">
        <w:rPr>
          <w:i/>
          <w:iCs/>
        </w:rPr>
        <w:t xml:space="preserve">The Nutcracker </w:t>
      </w:r>
      <w:r w:rsidRPr="000A71E4">
        <w:t xml:space="preserve">(2012, 3D broadcast) y </w:t>
      </w:r>
      <w:r w:rsidRPr="000A71E4">
        <w:rPr>
          <w:i/>
          <w:iCs/>
        </w:rPr>
        <w:t xml:space="preserve">Romeo and Juliet </w:t>
      </w:r>
      <w:r w:rsidRPr="000A71E4">
        <w:t xml:space="preserve">(2013). </w:t>
      </w:r>
    </w:p>
    <w:p w14:paraId="627395F4" w14:textId="77777777" w:rsidR="000A71E4" w:rsidRDefault="000A71E4" w:rsidP="000A71E4"/>
    <w:p w14:paraId="1E508234" w14:textId="77777777" w:rsidR="000A71E4" w:rsidRDefault="000A71E4" w:rsidP="000A71E4">
      <w:r w:rsidRPr="000A71E4">
        <w:lastRenderedPageBreak/>
        <w:t xml:space="preserve">En mayo de 2014, Shkiliarov hizo su debut en el American Ballet Theatre como el Solor del ballet </w:t>
      </w:r>
      <w:r w:rsidRPr="000A71E4">
        <w:rPr>
          <w:i/>
          <w:iCs/>
        </w:rPr>
        <w:t xml:space="preserve">La Bayadère </w:t>
      </w:r>
      <w:r w:rsidRPr="000A71E4">
        <w:t xml:space="preserve">(versión de Natalia Makarova), en mayo de 2015, también interpretó el papel del Conde Albrecht del ballet Giselle. Desde 2016 y hasta el 2018,  Vladimir Shklyarov  fue el bailarín principal del Bayerisches Staatsballett. </w:t>
      </w:r>
    </w:p>
    <w:p w14:paraId="3976288B" w14:textId="77777777" w:rsidR="000A71E4" w:rsidRDefault="000A71E4" w:rsidP="000A71E4"/>
    <w:p w14:paraId="00E3AE87" w14:textId="119FC5DB" w:rsidR="000A71E4" w:rsidRPr="000A71E4" w:rsidRDefault="000A71E4" w:rsidP="000A71E4">
      <w:r w:rsidRPr="000A71E4">
        <w:t xml:space="preserve">En el 2017 con el Royal Ballet interpret el papel de Armando en  </w:t>
      </w:r>
      <w:r w:rsidRPr="000A71E4">
        <w:rPr>
          <w:i/>
          <w:iCs/>
        </w:rPr>
        <w:t>Marguerite and Armand</w:t>
      </w:r>
      <w:r w:rsidRPr="000A71E4">
        <w:t xml:space="preserve"> por  Frederic Ashton así como el papel de des Grieux en  </w:t>
      </w:r>
      <w:r w:rsidRPr="000A71E4">
        <w:rPr>
          <w:i/>
          <w:iCs/>
        </w:rPr>
        <w:t>Manon</w:t>
      </w:r>
      <w:r w:rsidRPr="000A71E4">
        <w:t xml:space="preserve"> por  Kenneth MacMillan.</w:t>
      </w:r>
    </w:p>
    <w:p w14:paraId="396C4833" w14:textId="77777777" w:rsidR="00C57B1C" w:rsidRDefault="000A71E4" w:rsidP="000A71E4">
      <w:r w:rsidRPr="000A71E4">
        <w:br/>
        <w:t xml:space="preserve"> </w:t>
      </w:r>
    </w:p>
    <w:p w14:paraId="3B0E5A17" w14:textId="77777777" w:rsidR="00C57B1C" w:rsidRDefault="000A71E4" w:rsidP="000A71E4">
      <w:r w:rsidRPr="000A71E4">
        <w:t xml:space="preserve">En febrero de  2019, interpretó el papel principal en la premiere del ballet </w:t>
      </w:r>
      <w:r w:rsidRPr="000A71E4">
        <w:rPr>
          <w:i/>
          <w:iCs/>
        </w:rPr>
        <w:t>The Three King’s Masks</w:t>
      </w:r>
      <w:r w:rsidRPr="000A71E4">
        <w:t xml:space="preserve"> (coreografía  de Yuri Smekalov) en el  Samara Opera and Ballet Theater. </w:t>
      </w:r>
    </w:p>
    <w:p w14:paraId="754F94BE" w14:textId="77777777" w:rsidR="00C57B1C" w:rsidRDefault="00C57B1C" w:rsidP="000A71E4"/>
    <w:p w14:paraId="39AB1D2D" w14:textId="30A2EC4A" w:rsidR="000A71E4" w:rsidRPr="000A71E4" w:rsidRDefault="000A71E4" w:rsidP="000A71E4">
      <w:r w:rsidRPr="000A71E4">
        <w:t>En marzo de  2019 formó parte del C</w:t>
      </w:r>
      <w:r w:rsidRPr="000A71E4">
        <w:rPr>
          <w:i/>
          <w:iCs/>
        </w:rPr>
        <w:t>reative Workshop of Young Choreographers</w:t>
      </w:r>
      <w:r w:rsidRPr="000A71E4">
        <w:t xml:space="preserve"> en el Mariinsky Theatre.  Vladimir Shkliarov junto con  Alexander Chelidze prepararon la producción de No</w:t>
      </w:r>
      <w:r w:rsidRPr="000A71E4">
        <w:rPr>
          <w:i/>
          <w:iCs/>
        </w:rPr>
        <w:t>ise of Thoughts</w:t>
      </w:r>
      <w:r w:rsidRPr="000A71E4">
        <w:t>  para la música de  Bhima Yunusov y tomó parte de la interpretación, también.</w:t>
      </w:r>
    </w:p>
    <w:p w14:paraId="08F7D06F" w14:textId="090A3044" w:rsidR="00DA28C8" w:rsidRPr="00C57B1C" w:rsidRDefault="000A71E4" w:rsidP="00C57B1C">
      <w:r w:rsidRPr="00A04114">
        <w:rPr>
          <w:b/>
          <w:bCs/>
        </w:rPr>
        <w:t> </w:t>
      </w:r>
    </w:p>
    <w:p w14:paraId="70996608" w14:textId="77777777" w:rsidR="00DA28C8" w:rsidRPr="00DA28C8" w:rsidRDefault="00DA28C8" w:rsidP="00DA28C8">
      <w:pPr>
        <w:pBdr>
          <w:bottom w:val="single" w:sz="12" w:space="1" w:color="auto"/>
        </w:pBdr>
      </w:pPr>
    </w:p>
    <w:p w14:paraId="79B89F46" w14:textId="77777777" w:rsidR="00DA28C8" w:rsidRPr="006D6F18" w:rsidRDefault="00DA28C8" w:rsidP="00DA28C8">
      <w:pPr>
        <w:rPr>
          <w:sz w:val="26"/>
          <w:szCs w:val="26"/>
        </w:rPr>
      </w:pPr>
    </w:p>
    <w:p w14:paraId="3DC782F4" w14:textId="29F792F3" w:rsidR="00405B1B" w:rsidRDefault="00405B1B" w:rsidP="00C57B1C">
      <w:pPr>
        <w:jc w:val="center"/>
        <w:rPr>
          <w:b/>
          <w:bCs/>
          <w:color w:val="BF8F00" w:themeColor="accent4" w:themeShade="BF"/>
          <w:sz w:val="26"/>
          <w:szCs w:val="26"/>
        </w:rPr>
      </w:pPr>
      <w:r w:rsidRPr="00A04114">
        <w:rPr>
          <w:noProof/>
        </w:rPr>
        <w:drawing>
          <wp:inline distT="0" distB="0" distL="0" distR="0" wp14:anchorId="19CD329F" wp14:editId="5528420E">
            <wp:extent cx="1620982" cy="1620982"/>
            <wp:effectExtent l="114300" t="101600" r="119380" b="132080"/>
            <wp:docPr id="2128428638" name="Imagen 18" descr="Imagen en blanco y negr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28638" name="Imagen 18" descr="Imagen en blanco y negro de una persona&#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857" cy="1621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87959B" w14:textId="3EA43D11" w:rsidR="00C57B1C" w:rsidRDefault="00C57B1C" w:rsidP="00C57B1C">
      <w:pPr>
        <w:jc w:val="center"/>
        <w:rPr>
          <w:b/>
          <w:bCs/>
          <w:color w:val="BF8F00" w:themeColor="accent4" w:themeShade="BF"/>
          <w:sz w:val="26"/>
          <w:szCs w:val="26"/>
        </w:rPr>
      </w:pPr>
      <w:r>
        <w:rPr>
          <w:b/>
          <w:bCs/>
          <w:color w:val="BF8F00" w:themeColor="accent4" w:themeShade="BF"/>
          <w:sz w:val="26"/>
          <w:szCs w:val="26"/>
        </w:rPr>
        <w:t xml:space="preserve">Anna Tikhomirova </w:t>
      </w:r>
    </w:p>
    <w:p w14:paraId="630F4582" w14:textId="56DEF5C6" w:rsidR="00C57B1C" w:rsidRPr="006D6F18" w:rsidRDefault="00C57B1C" w:rsidP="00C57B1C">
      <w:pPr>
        <w:jc w:val="center"/>
        <w:rPr>
          <w:b/>
          <w:bCs/>
          <w:color w:val="BF8F00" w:themeColor="accent4" w:themeShade="BF"/>
          <w:sz w:val="26"/>
          <w:szCs w:val="26"/>
        </w:rPr>
      </w:pPr>
      <w:r>
        <w:rPr>
          <w:b/>
          <w:bCs/>
          <w:color w:val="BF8F00" w:themeColor="accent4" w:themeShade="BF"/>
          <w:sz w:val="26"/>
          <w:szCs w:val="26"/>
        </w:rPr>
        <w:t>Primera Solista del Teatro Bolshoi</w:t>
      </w:r>
    </w:p>
    <w:p w14:paraId="699A5055" w14:textId="77777777" w:rsidR="002E5C7C" w:rsidRPr="00A77D38" w:rsidRDefault="002E5C7C" w:rsidP="002E5C7C">
      <w:pPr>
        <w:jc w:val="center"/>
        <w:rPr>
          <w:color w:val="BF8F00" w:themeColor="accent4" w:themeShade="BF"/>
          <w:sz w:val="26"/>
          <w:szCs w:val="26"/>
        </w:rPr>
      </w:pPr>
      <w:r>
        <w:rPr>
          <w:color w:val="BF8F00" w:themeColor="accent4" w:themeShade="BF"/>
          <w:sz w:val="26"/>
          <w:szCs w:val="26"/>
        </w:rPr>
        <w:t xml:space="preserve">Nació en </w:t>
      </w:r>
      <w:r w:rsidRPr="00A77D38">
        <w:rPr>
          <w:color w:val="BF8F00" w:themeColor="accent4" w:themeShade="BF"/>
          <w:sz w:val="26"/>
          <w:szCs w:val="26"/>
        </w:rPr>
        <w:t>Moscú, Rusia</w:t>
      </w:r>
    </w:p>
    <w:p w14:paraId="7DEA1D2B" w14:textId="77777777" w:rsidR="00C57B1C" w:rsidRDefault="00C57B1C" w:rsidP="00C57B1C">
      <w:pPr>
        <w:jc w:val="center"/>
        <w:rPr>
          <w:color w:val="BF8F00" w:themeColor="accent4" w:themeShade="BF"/>
          <w:sz w:val="26"/>
          <w:szCs w:val="26"/>
        </w:rPr>
      </w:pPr>
    </w:p>
    <w:p w14:paraId="5307056F" w14:textId="5D2FED08" w:rsidR="00C57B1C" w:rsidRDefault="00C57B1C" w:rsidP="00C57B1C">
      <w:r w:rsidRPr="000A71E4">
        <w:t xml:space="preserve">- </w:t>
      </w:r>
      <w:r>
        <w:t>Estrella mundial del ballet</w:t>
      </w:r>
    </w:p>
    <w:p w14:paraId="4F6863CA" w14:textId="3E00973E" w:rsidR="00C57B1C" w:rsidRPr="000A71E4" w:rsidRDefault="00C57B1C" w:rsidP="00C57B1C"/>
    <w:p w14:paraId="3DDB5AC3" w14:textId="77777777" w:rsidR="00C57B1C" w:rsidRDefault="00C57B1C" w:rsidP="00C57B1C">
      <w:r w:rsidRPr="000A71E4">
        <w:t xml:space="preserve">- </w:t>
      </w:r>
      <w:r>
        <w:t>Ganadora de concursos internacionales</w:t>
      </w:r>
    </w:p>
    <w:p w14:paraId="5FCFE401" w14:textId="77777777" w:rsidR="00C57B1C" w:rsidRDefault="00C57B1C" w:rsidP="00C57B1C"/>
    <w:p w14:paraId="21336557" w14:textId="77777777" w:rsidR="00C57B1C" w:rsidRDefault="00C57B1C" w:rsidP="00C57B1C">
      <w:r>
        <w:t xml:space="preserve">- </w:t>
      </w:r>
      <w:r w:rsidRPr="00C57B1C">
        <w:t xml:space="preserve">Ganadora del Gran Premio del canal de televisión Kultura en el proyecto del Ballet Bolshoi. </w:t>
      </w:r>
    </w:p>
    <w:p w14:paraId="352701CE" w14:textId="77777777" w:rsidR="00C57B1C" w:rsidRPr="000A71E4" w:rsidRDefault="00C57B1C" w:rsidP="00C57B1C"/>
    <w:p w14:paraId="347CFC20" w14:textId="0972F312" w:rsidR="00C57B1C" w:rsidRDefault="00C57B1C" w:rsidP="00C57B1C">
      <w:r w:rsidRPr="000A71E4">
        <w:t xml:space="preserve">- </w:t>
      </w:r>
      <w:r w:rsidRPr="00C57B1C">
        <w:t>Alumna de bailarinas famosas del Teatro Bolshoi: Marina Kondratieva, Nadezhda Gracheva, Nadezhda Pavlova.</w:t>
      </w:r>
    </w:p>
    <w:p w14:paraId="39E12B9F" w14:textId="77777777" w:rsidR="00C57B1C" w:rsidRDefault="00C57B1C" w:rsidP="00C57B1C"/>
    <w:p w14:paraId="0E533DFE" w14:textId="77777777" w:rsidR="00C57B1C" w:rsidRDefault="00C57B1C" w:rsidP="00C57B1C">
      <w:r>
        <w:t xml:space="preserve">- </w:t>
      </w:r>
      <w:r w:rsidRPr="00C57B1C">
        <w:t xml:space="preserve">Ganadora del Gran Premio del canal de televisión Kultura en el proyecto del Ballet Bolshoi. </w:t>
      </w:r>
    </w:p>
    <w:p w14:paraId="4341B39C" w14:textId="77777777" w:rsidR="00C57B1C" w:rsidRDefault="00C57B1C" w:rsidP="00C57B1C"/>
    <w:p w14:paraId="5BF16CA3" w14:textId="77777777" w:rsidR="00C57B1C" w:rsidRDefault="00C57B1C" w:rsidP="00C57B1C">
      <w:r w:rsidRPr="00C57B1C">
        <w:t>El extenso repertorio de Anna Tikhomirova incluye muchos papeles protagónicos en representaciones del Teatro Bolshoi</w:t>
      </w:r>
      <w:r>
        <w:t xml:space="preserve">: </w:t>
      </w:r>
    </w:p>
    <w:p w14:paraId="0305AF66" w14:textId="77777777" w:rsidR="00C57B1C" w:rsidRDefault="00C57B1C" w:rsidP="00C57B1C"/>
    <w:p w14:paraId="147B45DC" w14:textId="77777777" w:rsidR="00C57B1C" w:rsidRDefault="00C57B1C" w:rsidP="0027188F">
      <w:pPr>
        <w:pStyle w:val="Prrafodelista"/>
        <w:numPr>
          <w:ilvl w:val="0"/>
          <w:numId w:val="24"/>
        </w:numPr>
      </w:pPr>
      <w:r w:rsidRPr="00C57B1C">
        <w:t xml:space="preserve">Bailó en los ballets El lago de los cisnes, Giselle y Clara en el legendario Cascanueces. </w:t>
      </w:r>
    </w:p>
    <w:p w14:paraId="5A422BC7" w14:textId="77777777" w:rsidR="00C57B1C" w:rsidRDefault="00C57B1C" w:rsidP="0027188F">
      <w:pPr>
        <w:pStyle w:val="Prrafodelista"/>
        <w:numPr>
          <w:ilvl w:val="0"/>
          <w:numId w:val="24"/>
        </w:numPr>
      </w:pPr>
      <w:r w:rsidRPr="00C57B1C">
        <w:t xml:space="preserve">Sus papeles en Les Sylphides, In the Room Above, Playing Cards y Class Concert son conocidos por el público. </w:t>
      </w:r>
    </w:p>
    <w:p w14:paraId="5533D6B0" w14:textId="5AC88925" w:rsidR="00C57B1C" w:rsidRDefault="00C57B1C" w:rsidP="0027188F">
      <w:pPr>
        <w:pStyle w:val="Prrafodelista"/>
        <w:numPr>
          <w:ilvl w:val="0"/>
          <w:numId w:val="24"/>
        </w:numPr>
      </w:pPr>
      <w:r w:rsidRPr="00C57B1C">
        <w:t xml:space="preserve">Papeles protagónicos de Kitri en "Don Quijote" y "La Sílfide", "La Fierecilla Domada". </w:t>
      </w:r>
    </w:p>
    <w:p w14:paraId="1E372D39" w14:textId="77777777" w:rsidR="00C57B1C" w:rsidRDefault="00C57B1C" w:rsidP="0027188F">
      <w:pPr>
        <w:pStyle w:val="Prrafodelista"/>
        <w:numPr>
          <w:ilvl w:val="0"/>
          <w:numId w:val="24"/>
        </w:numPr>
      </w:pPr>
      <w:r>
        <w:t>B</w:t>
      </w:r>
      <w:r w:rsidRPr="00C57B1C">
        <w:t xml:space="preserve">aila papeles protagónicos en los ballets “Onegin”, “Flames of Paris”, “La Bella Durmiente”, “La hija del faraón”, “La Bayadère”, “Spartacus”, “Coppelia”, “Raymonda”, “Esmeralda”, “ Petrushka”, “Ilusiones perdidas”, “Joyas”, “Sinfonía clásica”, “Apolo Musaget”, “Arroyo luminoso”, “Paquita”, “La edad de oro”, “La dama de la camelias” y muchos otros. </w:t>
      </w:r>
    </w:p>
    <w:p w14:paraId="20EC9EDC" w14:textId="77777777" w:rsidR="00C57B1C" w:rsidRDefault="00C57B1C" w:rsidP="0027188F">
      <w:pPr>
        <w:pStyle w:val="Prrafodelista"/>
        <w:numPr>
          <w:ilvl w:val="0"/>
          <w:numId w:val="24"/>
        </w:numPr>
      </w:pPr>
      <w:r w:rsidRPr="00C57B1C">
        <w:t xml:space="preserve">Ha trabajado con coreógrafos de fama mundial como: McGregor, Forsythe, Neumeier, Cranko, Mayo, Grigorovich, Lavrovsky, Posokhov y otros. </w:t>
      </w:r>
    </w:p>
    <w:p w14:paraId="296AF1FC" w14:textId="77777777" w:rsidR="00C57B1C" w:rsidRDefault="00C57B1C" w:rsidP="00C57B1C"/>
    <w:p w14:paraId="44E4420E" w14:textId="77777777" w:rsidR="00C57B1C" w:rsidRDefault="00C57B1C" w:rsidP="00C57B1C"/>
    <w:p w14:paraId="0C9438A2" w14:textId="5991AE9A" w:rsidR="00C57B1C" w:rsidRDefault="00C57B1C" w:rsidP="00C57B1C">
      <w:r w:rsidRPr="00C57B1C">
        <w:t xml:space="preserve">Ha representado al ballet ruso en los mejores escenarios del mundo: </w:t>
      </w:r>
    </w:p>
    <w:p w14:paraId="02762686" w14:textId="77777777" w:rsidR="00C57B1C" w:rsidRDefault="00C57B1C" w:rsidP="00C57B1C"/>
    <w:p w14:paraId="0C84195C" w14:textId="77777777" w:rsidR="00C57B1C" w:rsidRDefault="00C57B1C" w:rsidP="00C57B1C">
      <w:r w:rsidRPr="00C57B1C">
        <w:t xml:space="preserve">Nueva York, Londres, París, Tokio, Los Ángeles, Milán, Madrid, Berlín, Seúl, Beijing y otras ciudades y países del mundo. De Brasil a Australia. </w:t>
      </w:r>
    </w:p>
    <w:p w14:paraId="65799E2C" w14:textId="77777777" w:rsidR="00C57B1C" w:rsidRDefault="00C57B1C" w:rsidP="00C57B1C"/>
    <w:p w14:paraId="57718B88" w14:textId="77777777" w:rsidR="00C57B1C" w:rsidRDefault="00C57B1C" w:rsidP="00C57B1C">
      <w:r w:rsidRPr="00C57B1C">
        <w:t>¡Dirige muchas clases magistrales en Rusia, Estados Unidos, Europa y en escuelas de ballet de todo el mundo</w:t>
      </w:r>
      <w:r>
        <w:t>!</w:t>
      </w:r>
      <w:r w:rsidRPr="00C57B1C">
        <w:t xml:space="preserve"> </w:t>
      </w:r>
    </w:p>
    <w:p w14:paraId="1736C2F9" w14:textId="77777777" w:rsidR="00C57B1C" w:rsidRDefault="00C57B1C" w:rsidP="00C57B1C"/>
    <w:p w14:paraId="3BA76CA5" w14:textId="0928228E" w:rsidR="00BE6CAF" w:rsidRPr="00C57B1C" w:rsidRDefault="00C57B1C" w:rsidP="00C57B1C">
      <w:r>
        <w:t>P</w:t>
      </w:r>
      <w:r w:rsidRPr="00C57B1C">
        <w:t>roductora, personalidad de los medios, modelo, tiene muchas portadas de revistas de moda famosas. Actualmente baila en el Teatro Bolshoi y organiza sus proyectos creativos únicos y conciertos de gala en todo el mundo.</w:t>
      </w:r>
    </w:p>
    <w:p w14:paraId="1A6BC188" w14:textId="77777777" w:rsidR="00C57B1C" w:rsidRDefault="00C57B1C" w:rsidP="006D6F18">
      <w:pPr>
        <w:jc w:val="center"/>
        <w:rPr>
          <w:b/>
          <w:bCs/>
          <w:color w:val="BF8F00" w:themeColor="accent4" w:themeShade="BF"/>
          <w:sz w:val="26"/>
          <w:szCs w:val="26"/>
        </w:rPr>
      </w:pPr>
    </w:p>
    <w:p w14:paraId="20E61305" w14:textId="77777777" w:rsidR="00C57B1C" w:rsidRPr="00DA28C8" w:rsidRDefault="00C57B1C" w:rsidP="00C57B1C">
      <w:pPr>
        <w:pBdr>
          <w:bottom w:val="single" w:sz="12" w:space="1" w:color="auto"/>
        </w:pBdr>
      </w:pPr>
    </w:p>
    <w:p w14:paraId="6FBA91C6" w14:textId="77777777" w:rsidR="00844099" w:rsidRDefault="00844099" w:rsidP="006D6F18">
      <w:pPr>
        <w:jc w:val="center"/>
        <w:rPr>
          <w:b/>
          <w:bCs/>
          <w:color w:val="BF8F00" w:themeColor="accent4" w:themeShade="BF"/>
          <w:sz w:val="26"/>
          <w:szCs w:val="26"/>
        </w:rPr>
      </w:pPr>
    </w:p>
    <w:p w14:paraId="454C78FB" w14:textId="3B3CE126" w:rsidR="00405B1B" w:rsidRDefault="00405B1B" w:rsidP="00405B1B">
      <w:pPr>
        <w:jc w:val="center"/>
        <w:rPr>
          <w:b/>
          <w:bCs/>
          <w:color w:val="BF8F00" w:themeColor="accent4" w:themeShade="BF"/>
          <w:sz w:val="26"/>
          <w:szCs w:val="26"/>
        </w:rPr>
      </w:pPr>
      <w:r w:rsidRPr="00A04114">
        <w:rPr>
          <w:noProof/>
        </w:rPr>
        <w:drawing>
          <wp:inline distT="0" distB="0" distL="0" distR="0" wp14:anchorId="5EF73320" wp14:editId="54F0F6E7">
            <wp:extent cx="1816100" cy="1219200"/>
            <wp:effectExtent l="114300" t="101600" r="114300" b="139700"/>
            <wp:docPr id="187392476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10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146430" w14:textId="711ECA86" w:rsidR="00C57B1C" w:rsidRPr="00BB17FB" w:rsidRDefault="00DA28C8" w:rsidP="006D6F18">
      <w:pPr>
        <w:jc w:val="center"/>
        <w:rPr>
          <w:b/>
          <w:bCs/>
          <w:color w:val="BF8F00" w:themeColor="accent4" w:themeShade="BF"/>
          <w:sz w:val="26"/>
          <w:szCs w:val="26"/>
        </w:rPr>
      </w:pPr>
      <w:r w:rsidRPr="00BB17FB">
        <w:rPr>
          <w:b/>
          <w:bCs/>
          <w:color w:val="BF8F00" w:themeColor="accent4" w:themeShade="BF"/>
          <w:sz w:val="26"/>
          <w:szCs w:val="26"/>
        </w:rPr>
        <w:t>Art</w:t>
      </w:r>
      <w:r w:rsidRPr="00BB17FB">
        <w:rPr>
          <w:b/>
          <w:bCs/>
          <w:color w:val="BF8F00" w:themeColor="accent4" w:themeShade="BF"/>
          <w:sz w:val="26"/>
          <w:szCs w:val="26"/>
          <w:lang w:val="en-US"/>
        </w:rPr>
        <w:t>ё</w:t>
      </w:r>
      <w:r w:rsidRPr="00BB17FB">
        <w:rPr>
          <w:b/>
          <w:bCs/>
          <w:color w:val="BF8F00" w:themeColor="accent4" w:themeShade="BF"/>
          <w:sz w:val="26"/>
          <w:szCs w:val="26"/>
        </w:rPr>
        <w:t>m Ovcharenko</w:t>
      </w:r>
      <w:r w:rsidR="006D6F18" w:rsidRPr="00BB17FB">
        <w:rPr>
          <w:b/>
          <w:bCs/>
          <w:color w:val="BF8F00" w:themeColor="accent4" w:themeShade="BF"/>
          <w:sz w:val="26"/>
          <w:szCs w:val="26"/>
        </w:rPr>
        <w:t xml:space="preserve"> </w:t>
      </w:r>
    </w:p>
    <w:p w14:paraId="6566B9CF" w14:textId="399AD2A1" w:rsidR="006D6F18" w:rsidRPr="00BB17FB" w:rsidRDefault="00C57B1C" w:rsidP="006D6F18">
      <w:pPr>
        <w:jc w:val="center"/>
        <w:rPr>
          <w:b/>
          <w:bCs/>
          <w:color w:val="BF8F00" w:themeColor="accent4" w:themeShade="BF"/>
          <w:sz w:val="26"/>
          <w:szCs w:val="26"/>
        </w:rPr>
      </w:pPr>
      <w:r w:rsidRPr="00BB17FB">
        <w:rPr>
          <w:b/>
          <w:bCs/>
          <w:color w:val="BF8F00" w:themeColor="accent4" w:themeShade="BF"/>
          <w:sz w:val="26"/>
          <w:szCs w:val="26"/>
        </w:rPr>
        <w:t>¡Estrella mundial de ballet!</w:t>
      </w:r>
      <w:r w:rsidR="00405B1B" w:rsidRPr="00BB17FB">
        <w:rPr>
          <w:b/>
          <w:bCs/>
          <w:color w:val="BF8F00" w:themeColor="accent4" w:themeShade="BF"/>
          <w:sz w:val="26"/>
          <w:szCs w:val="26"/>
        </w:rPr>
        <w:t xml:space="preserve"> Artista de Honor de Rusia (2021)</w:t>
      </w:r>
    </w:p>
    <w:p w14:paraId="16849433" w14:textId="6983E4D6" w:rsidR="00DA28C8" w:rsidRPr="00BB17FB" w:rsidRDefault="002E5C7C" w:rsidP="006D6F18">
      <w:pPr>
        <w:jc w:val="center"/>
        <w:rPr>
          <w:color w:val="BF8F00" w:themeColor="accent4" w:themeShade="BF"/>
          <w:sz w:val="26"/>
          <w:szCs w:val="26"/>
        </w:rPr>
      </w:pPr>
      <w:r w:rsidRPr="00BB17FB">
        <w:rPr>
          <w:color w:val="BF8F00" w:themeColor="accent4" w:themeShade="BF"/>
          <w:sz w:val="26"/>
          <w:szCs w:val="26"/>
        </w:rPr>
        <w:t>Nació en la actual Dnipro, Ucrania</w:t>
      </w:r>
    </w:p>
    <w:p w14:paraId="56055790" w14:textId="77777777" w:rsidR="006D6F18" w:rsidRPr="006D6F18" w:rsidRDefault="006D6F18" w:rsidP="00DA28C8"/>
    <w:p w14:paraId="4E38CADD" w14:textId="790E6549" w:rsidR="00C57B1C" w:rsidRDefault="00C57B1C" w:rsidP="00C57B1C">
      <w:pPr>
        <w:pStyle w:val="Prrafodelista"/>
        <w:numPr>
          <w:ilvl w:val="0"/>
          <w:numId w:val="2"/>
        </w:numPr>
      </w:pPr>
      <w:r w:rsidRPr="00C57B1C">
        <w:lastRenderedPageBreak/>
        <w:t>Ha ganado numerosos premios de ballet y grandes premios en concursos internacionales de ballet. Recibió el Gran Premio del proyecto televisivo del Ballet Bolshoi.</w:t>
      </w:r>
    </w:p>
    <w:p w14:paraId="356AFE6C" w14:textId="77777777" w:rsidR="00405B1B" w:rsidRPr="00C57B1C" w:rsidRDefault="00405B1B" w:rsidP="00405B1B">
      <w:pPr>
        <w:pStyle w:val="Prrafodelista"/>
      </w:pPr>
    </w:p>
    <w:p w14:paraId="09FEED9F" w14:textId="77777777" w:rsidR="00405B1B" w:rsidRDefault="00405B1B" w:rsidP="00405B1B">
      <w:pPr>
        <w:pStyle w:val="Prrafodelista"/>
        <w:numPr>
          <w:ilvl w:val="0"/>
          <w:numId w:val="2"/>
        </w:numPr>
      </w:pPr>
      <w:r w:rsidRPr="00405B1B">
        <w:t>En la academia bailó todas las partes solistas en espectáculos de ballet y participó en las giras de la academia por Estados Unidos, Grecia, Alemania, China y otros países.</w:t>
      </w:r>
    </w:p>
    <w:p w14:paraId="79E64DBD" w14:textId="77777777" w:rsidR="00405B1B" w:rsidRPr="00405B1B" w:rsidRDefault="00405B1B" w:rsidP="00405B1B"/>
    <w:p w14:paraId="13EE98E6" w14:textId="77777777" w:rsidR="00405B1B" w:rsidRDefault="00405B1B" w:rsidP="00405B1B">
      <w:pPr>
        <w:pStyle w:val="Prrafodelista"/>
        <w:numPr>
          <w:ilvl w:val="0"/>
          <w:numId w:val="2"/>
        </w:numPr>
      </w:pPr>
      <w:r w:rsidRPr="00405B1B">
        <w:t>En 2007, se graduó en la Academia Estatal de Coreografía de Moscú (maestro A.I. Bondarenko) y fue aceptado en el cuerpo de ballet del Teatro Bolshoi bajo la dirección de N. M. Tsiskaridze. Un año después bailó el papel principal en el ballet “El Cascanueces“.</w:t>
      </w:r>
    </w:p>
    <w:p w14:paraId="5A8E4EC6" w14:textId="77777777" w:rsidR="00405B1B" w:rsidRPr="00405B1B" w:rsidRDefault="00405B1B" w:rsidP="00405B1B"/>
    <w:p w14:paraId="436C6282" w14:textId="77777777" w:rsidR="00405B1B" w:rsidRPr="00405B1B" w:rsidRDefault="00405B1B" w:rsidP="00405B1B">
      <w:pPr>
        <w:pStyle w:val="Prrafodelista"/>
        <w:numPr>
          <w:ilvl w:val="0"/>
          <w:numId w:val="2"/>
        </w:numPr>
      </w:pPr>
      <w:r w:rsidRPr="00405B1B">
        <w:t>En enero de 2013, recibió el título de ballet más alto: "Premier". Su maestro-tutor es el Artista de Honor de la RSFSR V.N.Barykin. </w:t>
      </w:r>
    </w:p>
    <w:p w14:paraId="4301B6BF" w14:textId="73CB4FB5" w:rsidR="006D6F18" w:rsidRDefault="006D6F18" w:rsidP="00405B1B">
      <w:pPr>
        <w:pStyle w:val="Prrafodelista"/>
      </w:pPr>
    </w:p>
    <w:p w14:paraId="3ED7F060" w14:textId="77777777" w:rsidR="00405B1B" w:rsidRDefault="00405B1B" w:rsidP="00405B1B">
      <w:r w:rsidRPr="00405B1B">
        <w:t xml:space="preserve">Junto a la compañía del Teatro Bolshoi ha participado en giras por Asia, Europa, América y Australia y ha bailado como estrella invitada con destacadas compañías internacionales, incluyendo escenarios de Berlín, Munich, Hamburgo, Montecarlo, Viena, Beijing, etc. </w:t>
      </w:r>
    </w:p>
    <w:p w14:paraId="521B00E0" w14:textId="77777777" w:rsidR="00405B1B" w:rsidRDefault="00405B1B" w:rsidP="00405B1B"/>
    <w:p w14:paraId="4859C85F" w14:textId="77777777" w:rsidR="00405B1B" w:rsidRDefault="00405B1B" w:rsidP="00405B1B">
      <w:r w:rsidRPr="00405B1B">
        <w:t>El repertorio de Artëm Ovcharenko incluye la mayoría de los papeles románticos en clásicos del ballet, como Romeo, James, el Príncipe Cascanueces, el Príncipe Désiré y el Príncipe Siegfried en El lago de los cisnes, así como papeles protagónicos en producciones neoclásicas, incluidas Apollon Musagete y Diamonds de J. Balanchine. “Onegin” de J. Cranko y “La dama de las camelias” de J. Neumayer.</w:t>
      </w:r>
    </w:p>
    <w:p w14:paraId="497AC76F" w14:textId="77777777" w:rsidR="00405B1B" w:rsidRDefault="00405B1B" w:rsidP="00405B1B"/>
    <w:p w14:paraId="00820D14" w14:textId="77777777" w:rsidR="00405B1B" w:rsidRDefault="00405B1B" w:rsidP="00405B1B">
      <w:r w:rsidRPr="00405B1B">
        <w:t xml:space="preserve">También baila con éxito ballets modernos en el escenario del Teatro Bolshoi, por ejemplo, en "Chrome" de W. McGregor, "The Taming of the Shrew" de J.-C. Mayo. "Nureyev" de Yu Possokhov, "La gaviota", "Héroe de nuestro tiempo". </w:t>
      </w:r>
    </w:p>
    <w:p w14:paraId="32B59818" w14:textId="25EC97A3" w:rsidR="00405B1B" w:rsidRPr="00405B1B" w:rsidRDefault="00405B1B" w:rsidP="00405B1B">
      <w:r w:rsidRPr="00405B1B">
        <w:t>Premio de teatro "Máscara de Oro" en la categoría "Mejor papel masculino en una representación de ballet" por el papel de Leontes en la obra "El cuento de invierno". Ganador del diploma en el concurso internacional de ballet  Benois de la Danse por el papel de Konstantin Treplev en el ballet “La gaviota” con coreografía de Yu Possokhov.</w:t>
      </w:r>
    </w:p>
    <w:p w14:paraId="3EC95C51" w14:textId="77777777" w:rsidR="006D6F18" w:rsidRPr="006D6F18" w:rsidRDefault="006D6F18" w:rsidP="00405B1B"/>
    <w:p w14:paraId="4125CE3B" w14:textId="77777777" w:rsidR="006D6F18" w:rsidRPr="00405B1B" w:rsidRDefault="006D6F18" w:rsidP="006D6F18"/>
    <w:p w14:paraId="0E9F4687" w14:textId="77777777" w:rsidR="00405B1B" w:rsidRPr="00405B1B" w:rsidRDefault="00405B1B" w:rsidP="00405B1B">
      <w:pPr>
        <w:pStyle w:val="Prrafodelista"/>
        <w:numPr>
          <w:ilvl w:val="0"/>
          <w:numId w:val="2"/>
        </w:numPr>
      </w:pPr>
      <w:r w:rsidRPr="00405B1B">
        <w:t>En el  2015, interpretó el papel principal en el documental drama “Rudolf Nureyev – Dancer to Freedom” producido por BBC Two. La película fue nominada al premio BAFTA.</w:t>
      </w:r>
    </w:p>
    <w:p w14:paraId="1315AFEC" w14:textId="77777777" w:rsidR="00405B1B" w:rsidRPr="00405B1B" w:rsidRDefault="00405B1B" w:rsidP="00405B1B">
      <w:pPr>
        <w:pStyle w:val="Prrafodelista"/>
      </w:pPr>
    </w:p>
    <w:p w14:paraId="2FB2B45A" w14:textId="77777777" w:rsidR="00405B1B" w:rsidRDefault="00405B1B" w:rsidP="00405B1B">
      <w:pPr>
        <w:pStyle w:val="Prrafodelista"/>
        <w:numPr>
          <w:ilvl w:val="0"/>
          <w:numId w:val="2"/>
        </w:numPr>
      </w:pPr>
      <w:r w:rsidRPr="00405B1B">
        <w:t>Desde 2018 es solista invitado del Ballet de Hamburgo.</w:t>
      </w:r>
    </w:p>
    <w:p w14:paraId="75BD9C7C" w14:textId="77777777" w:rsidR="00405B1B" w:rsidRDefault="00405B1B" w:rsidP="00405B1B">
      <w:pPr>
        <w:pStyle w:val="Prrafodelista"/>
      </w:pPr>
    </w:p>
    <w:p w14:paraId="0F616E81" w14:textId="2336690F" w:rsidR="00405B1B" w:rsidRDefault="00405B1B" w:rsidP="00405B1B">
      <w:pPr>
        <w:pStyle w:val="Prrafodelista"/>
        <w:numPr>
          <w:ilvl w:val="0"/>
          <w:numId w:val="2"/>
        </w:numPr>
      </w:pPr>
      <w:r w:rsidRPr="00405B1B">
        <w:t>Ovcharenko participa en muchos festivales internacionales y conciertos de gala, así como  en proyectos culturales nacionales que se transmiten por televisión y cines en Rusia y en el extranjero. Junto a la compañía del Teatro Bolshoi participa en giras por Asia, Europa, América y Australia.</w:t>
      </w:r>
    </w:p>
    <w:p w14:paraId="0D1E3539" w14:textId="77777777" w:rsidR="00405B1B" w:rsidRDefault="00405B1B" w:rsidP="00405B1B">
      <w:pPr>
        <w:pStyle w:val="Prrafodelista"/>
      </w:pPr>
    </w:p>
    <w:p w14:paraId="5E5C11A8" w14:textId="77777777" w:rsidR="00405B1B" w:rsidRDefault="00405B1B" w:rsidP="00405B1B"/>
    <w:p w14:paraId="15F750D8" w14:textId="7C21A61F" w:rsidR="00405B1B" w:rsidRPr="00405B1B" w:rsidRDefault="00405B1B" w:rsidP="00405B1B">
      <w:pPr>
        <w:rPr>
          <w:b/>
          <w:bCs/>
        </w:rPr>
      </w:pPr>
      <w:r w:rsidRPr="00405B1B">
        <w:rPr>
          <w:b/>
          <w:bCs/>
        </w:rPr>
        <w:lastRenderedPageBreak/>
        <w:t>P</w:t>
      </w:r>
      <w:r>
        <w:rPr>
          <w:b/>
          <w:bCs/>
        </w:rPr>
        <w:t>remios</w:t>
      </w:r>
    </w:p>
    <w:p w14:paraId="4BE52CBC" w14:textId="77777777" w:rsidR="00405B1B" w:rsidRDefault="00405B1B" w:rsidP="00405B1B"/>
    <w:p w14:paraId="376DD967" w14:textId="77777777" w:rsidR="00405B1B" w:rsidRDefault="00405B1B" w:rsidP="00405B1B">
      <w:pPr>
        <w:pStyle w:val="Prrafodelista"/>
        <w:numPr>
          <w:ilvl w:val="0"/>
          <w:numId w:val="12"/>
        </w:numPr>
      </w:pPr>
      <w:r w:rsidRPr="00405B1B">
        <w:rPr>
          <w:b/>
          <w:bCs/>
        </w:rPr>
        <w:t>2006</w:t>
      </w:r>
      <w:r>
        <w:t xml:space="preserve"> - Gran Premio del Festival-Concurso Coreográfico Internacional “Dance Olympus” (Berlín)</w:t>
      </w:r>
    </w:p>
    <w:p w14:paraId="2A9F530F" w14:textId="77777777" w:rsidR="00405B1B" w:rsidRDefault="00405B1B" w:rsidP="00405B1B">
      <w:pPr>
        <w:pStyle w:val="Prrafodelista"/>
        <w:ind w:left="835"/>
      </w:pPr>
    </w:p>
    <w:p w14:paraId="2F6D884D" w14:textId="77777777" w:rsidR="00405B1B" w:rsidRDefault="00405B1B" w:rsidP="00405B1B">
      <w:pPr>
        <w:pStyle w:val="Prrafodelista"/>
        <w:numPr>
          <w:ilvl w:val="0"/>
          <w:numId w:val="12"/>
        </w:numPr>
      </w:pPr>
      <w:r w:rsidRPr="00405B1B">
        <w:rPr>
          <w:b/>
          <w:bCs/>
        </w:rPr>
        <w:t>2008</w:t>
      </w:r>
      <w:r>
        <w:t xml:space="preserve"> - Primer premio masculino en el Concurso Abierto de Bailarines de Ballet Rusos “Arabesque”. Premio que lleva el nombre de Marius Petipa, creado por el fondo público local de Perm para el apoyo y desarrollo del Teatro Académico de Ópera y Ballet de Perm que lleva el nombre de P. I. Tchaikovsky “Perla de los Urales”. Premio del jurado de prensa “Por la fidelidad a las tradiciones de la Escuela de Danza Clásica de Moscú”.</w:t>
      </w:r>
    </w:p>
    <w:p w14:paraId="1812CFA3" w14:textId="77777777" w:rsidR="00405B1B" w:rsidRDefault="00405B1B" w:rsidP="00405B1B">
      <w:pPr>
        <w:pStyle w:val="Prrafodelista"/>
      </w:pPr>
    </w:p>
    <w:p w14:paraId="26F8A847" w14:textId="038F3AF7" w:rsidR="00405B1B" w:rsidRDefault="00405B1B" w:rsidP="00405B1B">
      <w:pPr>
        <w:pStyle w:val="Prrafodelista"/>
        <w:numPr>
          <w:ilvl w:val="0"/>
          <w:numId w:val="12"/>
        </w:numPr>
      </w:pPr>
      <w:r w:rsidRPr="00405B1B">
        <w:rPr>
          <w:b/>
          <w:bCs/>
        </w:rPr>
        <w:t>2008</w:t>
      </w:r>
      <w:r>
        <w:t xml:space="preserve"> - Beca Juventud Premio Triunfo.</w:t>
      </w:r>
    </w:p>
    <w:p w14:paraId="2C5C7F0A" w14:textId="77777777" w:rsidR="00405B1B" w:rsidRDefault="00405B1B" w:rsidP="00405B1B">
      <w:pPr>
        <w:pStyle w:val="Prrafodelista"/>
      </w:pPr>
    </w:p>
    <w:p w14:paraId="252ECFB2" w14:textId="77777777" w:rsidR="00405B1B" w:rsidRDefault="00405B1B" w:rsidP="00405B1B">
      <w:pPr>
        <w:pStyle w:val="Prrafodelista"/>
        <w:numPr>
          <w:ilvl w:val="0"/>
          <w:numId w:val="12"/>
        </w:numPr>
      </w:pPr>
      <w:r w:rsidRPr="00405B1B">
        <w:rPr>
          <w:b/>
          <w:bCs/>
        </w:rPr>
        <w:t>2009</w:t>
      </w:r>
      <w:r>
        <w:t xml:space="preserve"> - Premio Especial “Mejor Pareja” en el XI Concurso Internacional de Bailarines y Coreógrafos de Ballet.</w:t>
      </w:r>
    </w:p>
    <w:p w14:paraId="0FE29CE2" w14:textId="77777777" w:rsidR="00405B1B" w:rsidRPr="00405B1B" w:rsidRDefault="00405B1B" w:rsidP="00405B1B">
      <w:pPr>
        <w:pStyle w:val="Prrafodelista"/>
      </w:pPr>
    </w:p>
    <w:p w14:paraId="1AB71D81" w14:textId="77777777" w:rsidR="00405B1B" w:rsidRDefault="00405B1B" w:rsidP="00405B1B">
      <w:pPr>
        <w:pStyle w:val="Prrafodelista"/>
        <w:numPr>
          <w:ilvl w:val="0"/>
          <w:numId w:val="12"/>
        </w:numPr>
        <w:rPr>
          <w:lang w:val="en-US"/>
        </w:rPr>
      </w:pPr>
      <w:r w:rsidRPr="00405B1B">
        <w:rPr>
          <w:b/>
          <w:bCs/>
          <w:lang w:val="en-US"/>
        </w:rPr>
        <w:t>2009</w:t>
      </w:r>
      <w:r w:rsidRPr="00405B1B">
        <w:rPr>
          <w:lang w:val="en-US"/>
        </w:rPr>
        <w:t xml:space="preserve"> - Premio “Soul of Dance” (</w:t>
      </w:r>
      <w:proofErr w:type="spellStart"/>
      <w:r w:rsidRPr="00405B1B">
        <w:rPr>
          <w:lang w:val="en-US"/>
        </w:rPr>
        <w:t>nominación</w:t>
      </w:r>
      <w:proofErr w:type="spellEnd"/>
      <w:r w:rsidRPr="00405B1B">
        <w:rPr>
          <w:lang w:val="en-US"/>
        </w:rPr>
        <w:t xml:space="preserve"> “Rising Star”).</w:t>
      </w:r>
    </w:p>
    <w:p w14:paraId="7DF38B57" w14:textId="77777777" w:rsidR="00405B1B" w:rsidRPr="00405B1B" w:rsidRDefault="00405B1B" w:rsidP="00405B1B">
      <w:pPr>
        <w:pStyle w:val="Prrafodelista"/>
        <w:rPr>
          <w:lang w:val="en-US"/>
        </w:rPr>
      </w:pPr>
    </w:p>
    <w:p w14:paraId="690275D4" w14:textId="77777777" w:rsidR="00405B1B" w:rsidRDefault="00405B1B" w:rsidP="00405B1B">
      <w:pPr>
        <w:pStyle w:val="Prrafodelista"/>
        <w:numPr>
          <w:ilvl w:val="0"/>
          <w:numId w:val="12"/>
        </w:numPr>
      </w:pPr>
      <w:r w:rsidRPr="00405B1B">
        <w:rPr>
          <w:b/>
          <w:bCs/>
        </w:rPr>
        <w:t>2012</w:t>
      </w:r>
      <w:r>
        <w:t xml:space="preserve"> - Gran Premio "Mejor pareja de ballet" del concurso televisivo "Ballet Bolshoi" en el canal de televisión "Rusia - Cultura" (socio - Anna Tikhomirova).</w:t>
      </w:r>
    </w:p>
    <w:p w14:paraId="1E6F428C" w14:textId="77777777" w:rsidR="00405B1B" w:rsidRDefault="00405B1B" w:rsidP="00405B1B">
      <w:pPr>
        <w:pStyle w:val="Prrafodelista"/>
      </w:pPr>
    </w:p>
    <w:p w14:paraId="72EE0A8F" w14:textId="77777777" w:rsidR="00405B1B" w:rsidRDefault="00405B1B" w:rsidP="00405B1B">
      <w:pPr>
        <w:pStyle w:val="Prrafodelista"/>
        <w:numPr>
          <w:ilvl w:val="0"/>
          <w:numId w:val="12"/>
        </w:numPr>
      </w:pPr>
      <w:r w:rsidRPr="00405B1B">
        <w:rPr>
          <w:b/>
          <w:bCs/>
        </w:rPr>
        <w:t>2020</w:t>
      </w:r>
      <w:r>
        <w:t xml:space="preserve"> - Premio Nacional de Teatro "Máscara de Oro" en la categoría "Mejor Actor de Ballet" por el papel de Leontes en la obra "El cuento de invierno"</w:t>
      </w:r>
    </w:p>
    <w:p w14:paraId="3117FB66" w14:textId="77777777" w:rsidR="00405B1B" w:rsidRDefault="00405B1B" w:rsidP="00405B1B">
      <w:pPr>
        <w:pStyle w:val="Prrafodelista"/>
      </w:pPr>
    </w:p>
    <w:p w14:paraId="16EE3859" w14:textId="03CB8C2C" w:rsidR="00405B1B" w:rsidRPr="00405B1B" w:rsidRDefault="00405B1B" w:rsidP="00405B1B">
      <w:pPr>
        <w:pStyle w:val="Prrafodelista"/>
        <w:numPr>
          <w:ilvl w:val="0"/>
          <w:numId w:val="12"/>
        </w:numPr>
      </w:pPr>
      <w:r w:rsidRPr="00405B1B">
        <w:rPr>
          <w:b/>
          <w:bCs/>
        </w:rPr>
        <w:t>2021</w:t>
      </w:r>
      <w:r>
        <w:t xml:space="preserve"> - Artista de Honor de Rusia</w:t>
      </w:r>
    </w:p>
    <w:p w14:paraId="76C8152C" w14:textId="7E3190EA" w:rsidR="006D6F18" w:rsidRDefault="006D6F18" w:rsidP="00405B1B">
      <w:pPr>
        <w:ind w:left="360"/>
      </w:pPr>
    </w:p>
    <w:p w14:paraId="7E6B2BF0" w14:textId="77777777" w:rsidR="006D6F18" w:rsidRDefault="006D6F18" w:rsidP="00DA28C8">
      <w:pPr>
        <w:pBdr>
          <w:bottom w:val="single" w:sz="12" w:space="1" w:color="auto"/>
        </w:pBdr>
      </w:pPr>
    </w:p>
    <w:p w14:paraId="7ACF50B3" w14:textId="007E8D3F" w:rsidR="00405B1B" w:rsidRDefault="00405B1B" w:rsidP="00405B1B">
      <w:pPr>
        <w:jc w:val="center"/>
        <w:rPr>
          <w:b/>
          <w:bCs/>
          <w:color w:val="BF8F00" w:themeColor="accent4" w:themeShade="BF"/>
          <w:sz w:val="26"/>
          <w:szCs w:val="26"/>
        </w:rPr>
      </w:pPr>
      <w:r w:rsidRPr="00A04114">
        <w:rPr>
          <w:noProof/>
        </w:rPr>
        <w:drawing>
          <wp:inline distT="0" distB="0" distL="0" distR="0" wp14:anchorId="0A849954" wp14:editId="16327EE2">
            <wp:extent cx="1327875" cy="1727200"/>
            <wp:effectExtent l="114300" t="101600" r="120015" b="139700"/>
            <wp:docPr id="1158296142" name="Imagen 16" descr="Imagen en blanco y negro de una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96142" name="Imagen 16" descr="Imagen en blanco y negro de una mujer&#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655" cy="1730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CA1EE7" w14:textId="54DE9A39" w:rsidR="00405B1B" w:rsidRDefault="00405B1B" w:rsidP="00405B1B">
      <w:pPr>
        <w:jc w:val="center"/>
        <w:rPr>
          <w:b/>
          <w:bCs/>
          <w:color w:val="BF8F00" w:themeColor="accent4" w:themeShade="BF"/>
          <w:sz w:val="26"/>
          <w:szCs w:val="26"/>
        </w:rPr>
      </w:pPr>
      <w:r>
        <w:rPr>
          <w:b/>
          <w:bCs/>
          <w:color w:val="BF8F00" w:themeColor="accent4" w:themeShade="BF"/>
          <w:sz w:val="26"/>
          <w:szCs w:val="26"/>
        </w:rPr>
        <w:t xml:space="preserve">Maria Khoreva </w:t>
      </w:r>
    </w:p>
    <w:p w14:paraId="3CE34EAE" w14:textId="7389C27D" w:rsidR="00405B1B" w:rsidRPr="006D6F18" w:rsidRDefault="00405B1B" w:rsidP="00405B1B">
      <w:pPr>
        <w:jc w:val="center"/>
        <w:rPr>
          <w:b/>
          <w:bCs/>
          <w:color w:val="BF8F00" w:themeColor="accent4" w:themeShade="BF"/>
          <w:sz w:val="26"/>
          <w:szCs w:val="26"/>
        </w:rPr>
      </w:pPr>
      <w:r>
        <w:rPr>
          <w:b/>
          <w:bCs/>
          <w:color w:val="BF8F00" w:themeColor="accent4" w:themeShade="BF"/>
          <w:sz w:val="26"/>
          <w:szCs w:val="26"/>
        </w:rPr>
        <w:t>Primera Solista</w:t>
      </w:r>
      <w:r w:rsidR="002E5C7C">
        <w:rPr>
          <w:b/>
          <w:bCs/>
          <w:color w:val="BF8F00" w:themeColor="accent4" w:themeShade="BF"/>
          <w:sz w:val="26"/>
          <w:szCs w:val="26"/>
        </w:rPr>
        <w:t xml:space="preserve"> del Ballet Mariinsky</w:t>
      </w:r>
    </w:p>
    <w:p w14:paraId="491048B4" w14:textId="50266335" w:rsidR="00405B1B" w:rsidRDefault="002E5C7C" w:rsidP="00405B1B">
      <w:pPr>
        <w:jc w:val="center"/>
        <w:rPr>
          <w:color w:val="BF8F00" w:themeColor="accent4" w:themeShade="BF"/>
          <w:sz w:val="26"/>
          <w:szCs w:val="26"/>
        </w:rPr>
      </w:pPr>
      <w:r>
        <w:rPr>
          <w:color w:val="BF8F00" w:themeColor="accent4" w:themeShade="BF"/>
          <w:sz w:val="26"/>
          <w:szCs w:val="26"/>
        </w:rPr>
        <w:t>Nació en San Petersburgo, Rusia</w:t>
      </w:r>
    </w:p>
    <w:p w14:paraId="679F3593" w14:textId="77777777" w:rsidR="006D6F18" w:rsidRPr="00405B1B" w:rsidRDefault="006D6F18" w:rsidP="00DA28C8"/>
    <w:p w14:paraId="29E0908B" w14:textId="77777777" w:rsidR="00405B1B" w:rsidRDefault="00405B1B" w:rsidP="00405B1B">
      <w:r w:rsidRPr="00405B1B">
        <w:t>- Galardonada en el Concurso Internacional de Ballet para Escuelas de Danza de Pekín (Gran Premio de la Academia de Danza de Pekín, 2021)</w:t>
      </w:r>
    </w:p>
    <w:p w14:paraId="3A6BF9BC" w14:textId="77777777" w:rsidR="00405B1B" w:rsidRPr="00405B1B" w:rsidRDefault="00405B1B" w:rsidP="00405B1B"/>
    <w:p w14:paraId="2715EE27" w14:textId="77777777" w:rsidR="00405B1B" w:rsidRDefault="00405B1B" w:rsidP="00405B1B">
      <w:r w:rsidRPr="00405B1B">
        <w:t>- Galardonada con el premio Spirit of Dance en la categoría «Rising Star» (revista Ballet, 2020) </w:t>
      </w:r>
    </w:p>
    <w:p w14:paraId="6956C377" w14:textId="77777777" w:rsidR="00405B1B" w:rsidRPr="00405B1B" w:rsidRDefault="00405B1B" w:rsidP="00405B1B"/>
    <w:p w14:paraId="0F5E16DA" w14:textId="77777777" w:rsidR="00405B1B" w:rsidRDefault="00405B1B" w:rsidP="00405B1B">
      <w:r w:rsidRPr="00405B1B">
        <w:t>- Ganadora del proyecto Grand Ballet de Rossiya-Kultura TV (2020)</w:t>
      </w:r>
    </w:p>
    <w:p w14:paraId="48C892B6" w14:textId="77777777" w:rsidR="00405B1B" w:rsidRPr="00405B1B" w:rsidRDefault="00405B1B" w:rsidP="00405B1B"/>
    <w:p w14:paraId="279F6404" w14:textId="77777777" w:rsidR="00405B1B" w:rsidRDefault="00405B1B" w:rsidP="00405B1B">
      <w:r w:rsidRPr="00405B1B">
        <w:t>- Ganadora del premio europeo Carmen Mateu para jóvenes artistas (2019)</w:t>
      </w:r>
    </w:p>
    <w:p w14:paraId="160ABD83" w14:textId="77777777" w:rsidR="00405B1B" w:rsidRPr="00405B1B" w:rsidRDefault="00405B1B" w:rsidP="00405B1B"/>
    <w:p w14:paraId="28CCB77C" w14:textId="77777777" w:rsidR="00405B1B" w:rsidRPr="00405B1B" w:rsidRDefault="00405B1B" w:rsidP="00405B1B">
      <w:r w:rsidRPr="00405B1B">
        <w:t>Nacida en San Petersburgo. Se graduó en la Academia de Ballet Vaganova (clase de la profesora Lyudmila Kovaleva) y se unió al Ballet Mariinsky en 2018.</w:t>
      </w:r>
    </w:p>
    <w:p w14:paraId="049C9EBC" w14:textId="77777777" w:rsidR="00405B1B" w:rsidRDefault="00405B1B" w:rsidP="00405B1B"/>
    <w:p w14:paraId="50A7D534" w14:textId="35151392" w:rsidR="00405B1B" w:rsidRPr="00405B1B" w:rsidRDefault="00405B1B" w:rsidP="00405B1B">
      <w:pPr>
        <w:rPr>
          <w:b/>
          <w:bCs/>
        </w:rPr>
      </w:pPr>
      <w:r w:rsidRPr="00405B1B">
        <w:rPr>
          <w:b/>
          <w:bCs/>
        </w:rPr>
        <w:t>Su repertorio incluye: </w:t>
      </w:r>
    </w:p>
    <w:p w14:paraId="2CA46421" w14:textId="77777777" w:rsidR="00405B1B" w:rsidRPr="00405B1B" w:rsidRDefault="00405B1B" w:rsidP="00405B1B"/>
    <w:p w14:paraId="38D58984" w14:textId="51D7C4C9" w:rsidR="00405B1B" w:rsidRDefault="00405B1B" w:rsidP="00405B1B">
      <w:pPr>
        <w:pStyle w:val="Prrafodelista"/>
        <w:numPr>
          <w:ilvl w:val="0"/>
          <w:numId w:val="13"/>
        </w:numPr>
      </w:pPr>
      <w:r w:rsidRPr="00405B1B">
        <w:t>Giselle (Giselle); coreografía de Jean Coralli, Jules Perrot y Marius Petipa</w:t>
      </w:r>
      <w:r>
        <w:t>.</w:t>
      </w:r>
    </w:p>
    <w:p w14:paraId="7FF36DB0" w14:textId="38C3FD43" w:rsidR="00405B1B" w:rsidRDefault="00405B1B" w:rsidP="00405B1B">
      <w:pPr>
        <w:pStyle w:val="Prrafodelista"/>
        <w:numPr>
          <w:ilvl w:val="0"/>
          <w:numId w:val="13"/>
        </w:numPr>
      </w:pPr>
      <w:r w:rsidRPr="00405B1B">
        <w:t>La Fille du Pharaon (Aspicсia); coreografía de Marius Petipa reconstruida por Toni Candeloro</w:t>
      </w:r>
      <w:r>
        <w:t>.</w:t>
      </w:r>
    </w:p>
    <w:p w14:paraId="48EBF747" w14:textId="77777777" w:rsidR="00405B1B" w:rsidRDefault="00405B1B" w:rsidP="00405B1B">
      <w:pPr>
        <w:pStyle w:val="Prrafodelista"/>
        <w:numPr>
          <w:ilvl w:val="0"/>
          <w:numId w:val="13"/>
        </w:numPr>
      </w:pPr>
      <w:r w:rsidRPr="00405B1B">
        <w:t>La Bayadère (Nikia); coreografía de Marius Petipa, versión revisada por Vladimir Ponomarev y Vakhtang Chabukiani</w:t>
      </w:r>
      <w:r>
        <w:t>.</w:t>
      </w:r>
    </w:p>
    <w:p w14:paraId="2CA7B9F7" w14:textId="77777777" w:rsidR="00405B1B" w:rsidRDefault="00405B1B" w:rsidP="00405B1B">
      <w:pPr>
        <w:pStyle w:val="Prrafodelista"/>
        <w:numPr>
          <w:ilvl w:val="0"/>
          <w:numId w:val="13"/>
        </w:numPr>
      </w:pPr>
      <w:r w:rsidRPr="00405B1B">
        <w:t>El lago de los cisnes (Odette-Odile, Pas de trois); coreografía de Marius Petipa y Lev Ivanov, versión revisada por Konstantin Sergeyev</w:t>
      </w:r>
      <w:r>
        <w:t>.</w:t>
      </w:r>
    </w:p>
    <w:p w14:paraId="738391F6" w14:textId="77777777" w:rsidR="00405B1B" w:rsidRDefault="00405B1B" w:rsidP="00405B1B">
      <w:pPr>
        <w:pStyle w:val="Prrafodelista"/>
        <w:numPr>
          <w:ilvl w:val="0"/>
          <w:numId w:val="13"/>
        </w:numPr>
      </w:pPr>
      <w:r w:rsidRPr="00405B1B">
        <w:t>La Bella Durmiente (Princesa Aurora, Princesa Florine); coreografía de Marius Petipa, versión revisada por Konstantin Sergeyev</w:t>
      </w:r>
      <w:r>
        <w:t>.</w:t>
      </w:r>
    </w:p>
    <w:p w14:paraId="5150B79E" w14:textId="77777777" w:rsidR="00405B1B" w:rsidRDefault="00405B1B" w:rsidP="00405B1B">
      <w:pPr>
        <w:pStyle w:val="Prrafodelista"/>
        <w:numPr>
          <w:ilvl w:val="0"/>
          <w:numId w:val="13"/>
        </w:numPr>
      </w:pPr>
      <w:r w:rsidRPr="00405B1B">
        <w:t>Raymonda (Raymonda), coreografía de Marius Petipa, versión revisada por Konstantin Sergeyev</w:t>
      </w:r>
      <w:r>
        <w:t>.</w:t>
      </w:r>
    </w:p>
    <w:p w14:paraId="13B5E9EA" w14:textId="77777777" w:rsidR="00405B1B" w:rsidRDefault="00405B1B" w:rsidP="00405B1B">
      <w:pPr>
        <w:pStyle w:val="Prrafodelista"/>
        <w:numPr>
          <w:ilvl w:val="0"/>
          <w:numId w:val="13"/>
        </w:numPr>
      </w:pPr>
      <w:r w:rsidRPr="00405B1B">
        <w:t>Le Corsaire (Medora, Trío de Odaliscas); producción de Pyotr Gusev según la composición y coreografía de Marius Petipa</w:t>
      </w:r>
      <w:r>
        <w:t>.</w:t>
      </w:r>
    </w:p>
    <w:p w14:paraId="19C2B607" w14:textId="77777777" w:rsidR="00405B1B" w:rsidRDefault="00405B1B" w:rsidP="00405B1B">
      <w:pPr>
        <w:pStyle w:val="Prrafodelista"/>
        <w:numPr>
          <w:ilvl w:val="0"/>
          <w:numId w:val="13"/>
        </w:numPr>
      </w:pPr>
      <w:r w:rsidRPr="00405B1B">
        <w:t>Don Quijote (Kitri, La reina de las dríadas); coreografía de Alexander Gorsky según motivos de la producción de Marius Petipa</w:t>
      </w:r>
      <w:r>
        <w:t>.</w:t>
      </w:r>
    </w:p>
    <w:p w14:paraId="3FE92148" w14:textId="77777777" w:rsidR="00405B1B" w:rsidRDefault="00405B1B" w:rsidP="00405B1B">
      <w:pPr>
        <w:pStyle w:val="Prrafodelista"/>
        <w:numPr>
          <w:ilvl w:val="0"/>
          <w:numId w:val="13"/>
        </w:numPr>
      </w:pPr>
      <w:r w:rsidRPr="00405B1B">
        <w:t>Joyas (Diamantes), Apolo (Terpsícore), Serenata, Sueño de una noche de verano (Pas de deux del acto II), Pas de deux de Tchaikovsky; coreografía de George Balanchine</w:t>
      </w:r>
      <w:r>
        <w:t>.</w:t>
      </w:r>
    </w:p>
    <w:p w14:paraId="50F12A2D" w14:textId="77777777" w:rsidR="00405B1B" w:rsidRDefault="00405B1B" w:rsidP="00405B1B">
      <w:pPr>
        <w:pStyle w:val="Prrafodelista"/>
        <w:numPr>
          <w:ilvl w:val="0"/>
          <w:numId w:val="13"/>
        </w:numPr>
      </w:pPr>
      <w:r w:rsidRPr="00405B1B">
        <w:t>El Cascanueces (Masha); coreografía de Vasily Vainonen</w:t>
      </w:r>
      <w:r>
        <w:t>.</w:t>
      </w:r>
    </w:p>
    <w:p w14:paraId="7F68023A" w14:textId="77777777" w:rsidR="00405B1B" w:rsidRDefault="00405B1B" w:rsidP="00405B1B">
      <w:pPr>
        <w:pStyle w:val="Prrafodelista"/>
        <w:numPr>
          <w:ilvl w:val="0"/>
          <w:numId w:val="13"/>
        </w:numPr>
      </w:pPr>
      <w:r w:rsidRPr="00405B1B">
        <w:t>La leyenda del amor (Shirin); coreografía de Yuri Grigorovich</w:t>
      </w:r>
      <w:r>
        <w:t>.</w:t>
      </w:r>
    </w:p>
    <w:p w14:paraId="3AFDDDDD" w14:textId="77777777" w:rsidR="00405B1B" w:rsidRDefault="00405B1B" w:rsidP="00405B1B">
      <w:pPr>
        <w:pStyle w:val="Prrafodelista"/>
        <w:numPr>
          <w:ilvl w:val="0"/>
          <w:numId w:val="13"/>
        </w:numPr>
      </w:pPr>
      <w:r w:rsidRPr="00405B1B">
        <w:t>Siete Sonatas, Concierto DSCH</w:t>
      </w:r>
      <w:r>
        <w:t>.</w:t>
      </w:r>
    </w:p>
    <w:p w14:paraId="42702237" w14:textId="77777777" w:rsidR="00405B1B" w:rsidRDefault="00405B1B" w:rsidP="00405B1B">
      <w:pPr>
        <w:pStyle w:val="Prrafodelista"/>
        <w:numPr>
          <w:ilvl w:val="0"/>
          <w:numId w:val="13"/>
        </w:numPr>
      </w:pPr>
      <w:r w:rsidRPr="00405B1B">
        <w:t>Paquita (Paquita); coreografía de Yuri Smekalov, reconstrucción y puesta en escena de la coreografía de Marius Petipa (Acto III Grand Pas) por Yuri Burlaka</w:t>
      </w:r>
      <w:r>
        <w:t>.</w:t>
      </w:r>
    </w:p>
    <w:p w14:paraId="17E898E4" w14:textId="1F595DCC" w:rsidR="00405B1B" w:rsidRPr="00405B1B" w:rsidRDefault="00405B1B" w:rsidP="00405B1B">
      <w:pPr>
        <w:pStyle w:val="Prrafodelista"/>
        <w:numPr>
          <w:ilvl w:val="0"/>
          <w:numId w:val="13"/>
        </w:numPr>
      </w:pPr>
      <w:r w:rsidRPr="00405B1B">
        <w:t>The Pioneer Suite; coreografía de Alexander Sergeev.</w:t>
      </w:r>
    </w:p>
    <w:p w14:paraId="668F1E00" w14:textId="77777777" w:rsidR="00405B1B" w:rsidRDefault="00405B1B" w:rsidP="00405B1B"/>
    <w:p w14:paraId="513E3181" w14:textId="34E04B16" w:rsidR="00405B1B" w:rsidRDefault="00405B1B" w:rsidP="00405B1B">
      <w:r>
        <w:t>También</w:t>
      </w:r>
      <w:r w:rsidRPr="00405B1B">
        <w:t xml:space="preserve"> incluye: </w:t>
      </w:r>
    </w:p>
    <w:p w14:paraId="59779599" w14:textId="77777777" w:rsidR="0027188F" w:rsidRPr="00405B1B" w:rsidRDefault="0027188F" w:rsidP="00405B1B"/>
    <w:p w14:paraId="3C3B68D7" w14:textId="77777777" w:rsidR="00405B1B" w:rsidRDefault="00405B1B" w:rsidP="00405B1B">
      <w:pPr>
        <w:pStyle w:val="Prrafodelista"/>
        <w:numPr>
          <w:ilvl w:val="0"/>
          <w:numId w:val="14"/>
        </w:numPr>
      </w:pPr>
      <w:r w:rsidRPr="00405B1B">
        <w:t>Concertino bianco; coreografía de Dmitry Pimonov</w:t>
      </w:r>
    </w:p>
    <w:p w14:paraId="7E15CC6C" w14:textId="4EC0243F" w:rsidR="00405B1B" w:rsidRPr="00405B1B" w:rsidRDefault="00405B1B" w:rsidP="00405B1B">
      <w:pPr>
        <w:pStyle w:val="Prrafodelista"/>
        <w:numPr>
          <w:ilvl w:val="0"/>
          <w:numId w:val="14"/>
        </w:numPr>
      </w:pPr>
      <w:r w:rsidRPr="00405B1B">
        <w:t>Closure; coreografía de Juliano Nunes.</w:t>
      </w:r>
    </w:p>
    <w:p w14:paraId="6F226BD0" w14:textId="77777777" w:rsidR="00405B1B" w:rsidRDefault="00405B1B" w:rsidP="00DA28C8"/>
    <w:p w14:paraId="16A37F1A" w14:textId="77777777" w:rsidR="00405B1B" w:rsidRDefault="00405B1B" w:rsidP="00DA28C8"/>
    <w:p w14:paraId="4CE09769" w14:textId="77777777" w:rsidR="00405B1B" w:rsidRDefault="00405B1B" w:rsidP="00405B1B">
      <w:pPr>
        <w:pBdr>
          <w:bottom w:val="single" w:sz="12" w:space="1" w:color="auto"/>
        </w:pBdr>
      </w:pPr>
    </w:p>
    <w:p w14:paraId="5F1D8177" w14:textId="77777777" w:rsidR="00405B1B" w:rsidRPr="006D6F18" w:rsidRDefault="00405B1B" w:rsidP="00405B1B"/>
    <w:p w14:paraId="3C781300" w14:textId="657DB97E" w:rsidR="00405B1B" w:rsidRDefault="00405B1B" w:rsidP="00405B1B">
      <w:pPr>
        <w:jc w:val="center"/>
        <w:rPr>
          <w:b/>
          <w:bCs/>
          <w:color w:val="BF8F00" w:themeColor="accent4" w:themeShade="BF"/>
          <w:sz w:val="26"/>
          <w:szCs w:val="26"/>
        </w:rPr>
      </w:pPr>
      <w:r w:rsidRPr="00A04114">
        <w:rPr>
          <w:noProof/>
        </w:rPr>
        <w:drawing>
          <wp:inline distT="0" distB="0" distL="0" distR="0" wp14:anchorId="23421674" wp14:editId="0494B435">
            <wp:extent cx="1752600" cy="1752600"/>
            <wp:effectExtent l="114300" t="101600" r="114300" b="139700"/>
            <wp:docPr id="522648775" name="Imagen 15" descr="Una persona con una camiseta neg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48775" name="Imagen 15" descr="Una persona con una camiseta negra&#10;&#10;Descripción generada automáticamente"/>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6DDE3D" w14:textId="16CC7382" w:rsidR="00405B1B" w:rsidRPr="00BB17FB" w:rsidRDefault="00405B1B" w:rsidP="00405B1B">
      <w:pPr>
        <w:jc w:val="center"/>
        <w:rPr>
          <w:b/>
          <w:bCs/>
          <w:color w:val="BF8F00" w:themeColor="accent4" w:themeShade="BF"/>
          <w:sz w:val="26"/>
          <w:szCs w:val="26"/>
        </w:rPr>
      </w:pPr>
      <w:r w:rsidRPr="00BB17FB">
        <w:rPr>
          <w:b/>
          <w:bCs/>
          <w:color w:val="BF8F00" w:themeColor="accent4" w:themeShade="BF"/>
          <w:sz w:val="26"/>
          <w:szCs w:val="26"/>
        </w:rPr>
        <w:t>Ksenia Shevtsova</w:t>
      </w:r>
    </w:p>
    <w:p w14:paraId="2FADF16D" w14:textId="77777777" w:rsidR="00A77D38" w:rsidRPr="00BB17FB" w:rsidRDefault="00A77D38" w:rsidP="00A77D38">
      <w:pPr>
        <w:jc w:val="center"/>
        <w:rPr>
          <w:b/>
          <w:bCs/>
          <w:color w:val="BF8F00" w:themeColor="accent4" w:themeShade="BF"/>
          <w:sz w:val="26"/>
          <w:szCs w:val="26"/>
        </w:rPr>
      </w:pPr>
      <w:r w:rsidRPr="00BB17FB">
        <w:rPr>
          <w:b/>
          <w:bCs/>
          <w:color w:val="BF8F00" w:themeColor="accent4" w:themeShade="BF"/>
          <w:sz w:val="26"/>
          <w:szCs w:val="26"/>
        </w:rPr>
        <w:t>Prima Ballerina de Bayerisches Staatsballett</w:t>
      </w:r>
    </w:p>
    <w:p w14:paraId="26F37D1D" w14:textId="17FB893C" w:rsidR="00405B1B" w:rsidRPr="00BB17FB" w:rsidRDefault="002E5C7C" w:rsidP="00405B1B">
      <w:pPr>
        <w:jc w:val="center"/>
        <w:rPr>
          <w:color w:val="BF8F00" w:themeColor="accent4" w:themeShade="BF"/>
          <w:sz w:val="26"/>
          <w:szCs w:val="26"/>
        </w:rPr>
      </w:pPr>
      <w:r w:rsidRPr="00BB17FB">
        <w:rPr>
          <w:color w:val="BF8F00" w:themeColor="accent4" w:themeShade="BF"/>
          <w:sz w:val="26"/>
          <w:szCs w:val="26"/>
        </w:rPr>
        <w:t xml:space="preserve">Nació en </w:t>
      </w:r>
      <w:r w:rsidR="00405B1B" w:rsidRPr="00BB17FB">
        <w:rPr>
          <w:color w:val="BF8F00" w:themeColor="accent4" w:themeShade="BF"/>
          <w:sz w:val="26"/>
          <w:szCs w:val="26"/>
        </w:rPr>
        <w:t>Moscú, Rusia</w:t>
      </w:r>
    </w:p>
    <w:p w14:paraId="05DC0DCD" w14:textId="77777777" w:rsidR="00A77D38" w:rsidRPr="00A77D38" w:rsidRDefault="00A77D38" w:rsidP="00405B1B">
      <w:pPr>
        <w:jc w:val="center"/>
        <w:rPr>
          <w:b/>
          <w:bCs/>
          <w:color w:val="BF8F00" w:themeColor="accent4" w:themeShade="BF"/>
          <w:sz w:val="26"/>
          <w:szCs w:val="26"/>
        </w:rPr>
      </w:pPr>
    </w:p>
    <w:p w14:paraId="5244C357" w14:textId="77777777" w:rsidR="00A77D38" w:rsidRDefault="00405B1B" w:rsidP="00A77D38">
      <w:pPr>
        <w:pStyle w:val="Prrafodelista"/>
        <w:numPr>
          <w:ilvl w:val="0"/>
          <w:numId w:val="15"/>
        </w:numPr>
      </w:pPr>
      <w:r w:rsidRPr="00A77D38">
        <w:t xml:space="preserve">Se graduó en la Academia de Ballet Vaganova y posteriormente fue contratada como solista en el Teatro Stanislavsky de Moscú. </w:t>
      </w:r>
    </w:p>
    <w:p w14:paraId="2741F586" w14:textId="77777777" w:rsidR="00A77D38" w:rsidRDefault="00A77D38" w:rsidP="00A77D38">
      <w:pPr>
        <w:pStyle w:val="Prrafodelista"/>
      </w:pPr>
    </w:p>
    <w:p w14:paraId="35B5F851" w14:textId="77777777" w:rsidR="00A77D38" w:rsidRDefault="00405B1B" w:rsidP="00405B1B">
      <w:pPr>
        <w:pStyle w:val="Prrafodelista"/>
        <w:numPr>
          <w:ilvl w:val="0"/>
          <w:numId w:val="2"/>
        </w:numPr>
      </w:pPr>
      <w:r w:rsidRPr="00A77D38">
        <w:t xml:space="preserve">Es la ganadora del Proyecto de Nominación a la Mejor Bailarina del Ballet Bolshói (2018) y ganadora del Premio Alma de la Danza (2019). </w:t>
      </w:r>
    </w:p>
    <w:p w14:paraId="34BF19BB" w14:textId="77777777" w:rsidR="00A77D38" w:rsidRDefault="00A77D38" w:rsidP="00A77D38">
      <w:pPr>
        <w:pStyle w:val="Prrafodelista"/>
      </w:pPr>
    </w:p>
    <w:p w14:paraId="31D95360" w14:textId="77777777" w:rsidR="00A77D38" w:rsidRDefault="00405B1B" w:rsidP="00405B1B">
      <w:pPr>
        <w:pStyle w:val="Prrafodelista"/>
        <w:numPr>
          <w:ilvl w:val="0"/>
          <w:numId w:val="2"/>
        </w:numPr>
      </w:pPr>
      <w:r w:rsidRPr="00A77D38">
        <w:t xml:space="preserve">En 2019 fue nombrada primera bailarina del Teatro Stanislavsky. </w:t>
      </w:r>
    </w:p>
    <w:p w14:paraId="79606A4E" w14:textId="77777777" w:rsidR="00A77D38" w:rsidRDefault="00A77D38" w:rsidP="00A77D38">
      <w:pPr>
        <w:pStyle w:val="Prrafodelista"/>
      </w:pPr>
    </w:p>
    <w:p w14:paraId="0AD1F9B7" w14:textId="77777777" w:rsidR="00A77D38" w:rsidRDefault="00405B1B" w:rsidP="00405B1B">
      <w:pPr>
        <w:pStyle w:val="Prrafodelista"/>
        <w:numPr>
          <w:ilvl w:val="0"/>
          <w:numId w:val="2"/>
        </w:numPr>
      </w:pPr>
      <w:r w:rsidRPr="00A77D38">
        <w:t xml:space="preserve">Con la temporada 2023/24, Ksenia Shevtsova se une al Bayerisches Staatsballett como Primera Solista. </w:t>
      </w:r>
    </w:p>
    <w:p w14:paraId="3465A751" w14:textId="77777777" w:rsidR="00A77D38" w:rsidRDefault="00A77D38" w:rsidP="00A77D38">
      <w:pPr>
        <w:pStyle w:val="Prrafodelista"/>
      </w:pPr>
    </w:p>
    <w:p w14:paraId="0C3169CD" w14:textId="14292DE2" w:rsidR="00405B1B" w:rsidRPr="00A77D38" w:rsidRDefault="00405B1B" w:rsidP="00405B1B">
      <w:pPr>
        <w:pStyle w:val="Prrafodelista"/>
        <w:numPr>
          <w:ilvl w:val="0"/>
          <w:numId w:val="2"/>
        </w:numPr>
      </w:pPr>
      <w:r w:rsidRPr="00A77D38">
        <w:t>El 19 de julio de 2024 fue nombrada Prima Ballerina de Bayerisches Staatsballett.</w:t>
      </w:r>
    </w:p>
    <w:p w14:paraId="5EB49F2F" w14:textId="77777777" w:rsidR="00405B1B" w:rsidRDefault="00405B1B" w:rsidP="00405B1B">
      <w:r w:rsidRPr="00A77D38">
        <w:t>Artista invitada en el Teatro Stanislavsky.</w:t>
      </w:r>
    </w:p>
    <w:p w14:paraId="1009CEDF" w14:textId="77777777" w:rsidR="00A77D38" w:rsidRPr="00A77D38" w:rsidRDefault="00A77D38" w:rsidP="00405B1B"/>
    <w:p w14:paraId="524BB360" w14:textId="77777777" w:rsidR="00405B1B" w:rsidRDefault="00405B1B" w:rsidP="00405B1B">
      <w:pPr>
        <w:rPr>
          <w:b/>
          <w:bCs/>
        </w:rPr>
      </w:pPr>
      <w:r w:rsidRPr="00A77D38">
        <w:rPr>
          <w:b/>
          <w:bCs/>
        </w:rPr>
        <w:t>Repertorio: </w:t>
      </w:r>
    </w:p>
    <w:p w14:paraId="2D359B97" w14:textId="77777777" w:rsidR="00A77D38" w:rsidRPr="00A77D38" w:rsidRDefault="00A77D38" w:rsidP="00405B1B">
      <w:pPr>
        <w:rPr>
          <w:b/>
          <w:bCs/>
        </w:rPr>
      </w:pPr>
    </w:p>
    <w:p w14:paraId="5E31D72E" w14:textId="5B703D84" w:rsidR="00A77D38" w:rsidRDefault="00405B1B" w:rsidP="00405B1B">
      <w:pPr>
        <w:pStyle w:val="Prrafodelista"/>
        <w:numPr>
          <w:ilvl w:val="0"/>
          <w:numId w:val="16"/>
        </w:numPr>
      </w:pPr>
      <w:r w:rsidRPr="00A77D38">
        <w:t>Nikija / Gamzatti: La Bayadère, versión de Natalia Makarova según Marius Petipa</w:t>
      </w:r>
      <w:r w:rsidR="00A77D38">
        <w:t>.</w:t>
      </w:r>
    </w:p>
    <w:p w14:paraId="503EDD08" w14:textId="4B4C5EC4" w:rsidR="00A77D38" w:rsidRDefault="00405B1B" w:rsidP="00405B1B">
      <w:pPr>
        <w:pStyle w:val="Prrafodelista"/>
        <w:numPr>
          <w:ilvl w:val="0"/>
          <w:numId w:val="16"/>
        </w:numPr>
      </w:pPr>
      <w:r w:rsidRPr="00A77D38">
        <w:t>Odette / Odile: El lago de los cisnes, versión de Vladimir Burmeister</w:t>
      </w:r>
      <w:r w:rsidR="00A77D38">
        <w:t>.</w:t>
      </w:r>
    </w:p>
    <w:p w14:paraId="7557FB30" w14:textId="7BF4C8C4" w:rsidR="00A77D38" w:rsidRDefault="00405B1B" w:rsidP="00405B1B">
      <w:pPr>
        <w:pStyle w:val="Prrafodelista"/>
        <w:numPr>
          <w:ilvl w:val="0"/>
          <w:numId w:val="16"/>
        </w:numPr>
      </w:pPr>
      <w:r w:rsidRPr="00A77D38">
        <w:t>Maria Vechera: Mayerling de Kenneth Macmillan</w:t>
      </w:r>
      <w:r w:rsidR="00A77D38">
        <w:t>.</w:t>
      </w:r>
    </w:p>
    <w:p w14:paraId="1C3CE266" w14:textId="77777777" w:rsidR="00A77D38" w:rsidRDefault="00405B1B" w:rsidP="00405B1B">
      <w:pPr>
        <w:pStyle w:val="Prrafodelista"/>
        <w:numPr>
          <w:ilvl w:val="0"/>
          <w:numId w:val="16"/>
        </w:numPr>
      </w:pPr>
      <w:r w:rsidRPr="00A77D38">
        <w:t> Manon: Manon de Kenneth MacMillan</w:t>
      </w:r>
      <w:r w:rsidR="00A77D38">
        <w:t>.</w:t>
      </w:r>
    </w:p>
    <w:p w14:paraId="36CCAAE8" w14:textId="5893A6E3" w:rsidR="00A77D38" w:rsidRDefault="00405B1B" w:rsidP="00405B1B">
      <w:pPr>
        <w:pStyle w:val="Prrafodelista"/>
        <w:numPr>
          <w:ilvl w:val="0"/>
          <w:numId w:val="16"/>
        </w:numPr>
      </w:pPr>
      <w:r w:rsidRPr="00A77D38">
        <w:t>Masha, la princesa El Cascanueces en la versión de Vasily Vainonen</w:t>
      </w:r>
      <w:r w:rsidR="00A77D38">
        <w:t>.</w:t>
      </w:r>
    </w:p>
    <w:p w14:paraId="18DC5ACA" w14:textId="77777777" w:rsidR="00A77D38" w:rsidRDefault="00405B1B" w:rsidP="00405B1B">
      <w:pPr>
        <w:pStyle w:val="Prrafodelista"/>
        <w:numPr>
          <w:ilvl w:val="0"/>
          <w:numId w:val="16"/>
        </w:numPr>
      </w:pPr>
      <w:r w:rsidRPr="00A77D38">
        <w:t>La doncella de las nieves: La doncella de las nieves en la versión de Vladimir Burmeister</w:t>
      </w:r>
      <w:r w:rsidR="00A77D38">
        <w:t>.</w:t>
      </w:r>
    </w:p>
    <w:p w14:paraId="42EC0355" w14:textId="77777777" w:rsidR="00A77D38" w:rsidRDefault="00405B1B" w:rsidP="00405B1B">
      <w:pPr>
        <w:pStyle w:val="Prrafodelista"/>
        <w:numPr>
          <w:ilvl w:val="0"/>
          <w:numId w:val="16"/>
        </w:numPr>
      </w:pPr>
      <w:r w:rsidRPr="00A77D38">
        <w:t>Dolly: Anna Karenina en la versión de Christian Spuck</w:t>
      </w:r>
      <w:r w:rsidR="00A77D38">
        <w:t>.</w:t>
      </w:r>
    </w:p>
    <w:p w14:paraId="403A5C1B" w14:textId="77777777" w:rsidR="00A77D38" w:rsidRDefault="00405B1B" w:rsidP="00405B1B">
      <w:pPr>
        <w:pStyle w:val="Prrafodelista"/>
        <w:numPr>
          <w:ilvl w:val="0"/>
          <w:numId w:val="16"/>
        </w:numPr>
      </w:pPr>
      <w:r w:rsidRPr="00A77D38">
        <w:t>Kitri: Don Quijote en la versión de Rudolf Nureyev</w:t>
      </w:r>
      <w:r w:rsidR="00A77D38">
        <w:t>.</w:t>
      </w:r>
    </w:p>
    <w:p w14:paraId="78E2ADE7" w14:textId="77777777" w:rsidR="00A77D38" w:rsidRDefault="00405B1B" w:rsidP="00405B1B">
      <w:pPr>
        <w:pStyle w:val="Prrafodelista"/>
        <w:numPr>
          <w:ilvl w:val="0"/>
          <w:numId w:val="16"/>
        </w:numPr>
      </w:pPr>
      <w:r w:rsidRPr="00A77D38">
        <w:t>Giselle: Giselle de Jean Coralli, Jules Perrot y Marius Petipa, adaptada por Laurent Hilaire</w:t>
      </w:r>
      <w:r w:rsidR="00A77D38">
        <w:t>.</w:t>
      </w:r>
    </w:p>
    <w:p w14:paraId="14345E30" w14:textId="77777777" w:rsidR="00A77D38" w:rsidRDefault="00405B1B" w:rsidP="00405B1B">
      <w:pPr>
        <w:pStyle w:val="Prrafodelista"/>
        <w:numPr>
          <w:ilvl w:val="0"/>
          <w:numId w:val="16"/>
        </w:numPr>
      </w:pPr>
      <w:r w:rsidRPr="00A77D38">
        <w:t>Marie: El Cascanueces en la versión de Yuri Possokhov</w:t>
      </w:r>
      <w:r w:rsidR="00A77D38">
        <w:t>.</w:t>
      </w:r>
    </w:p>
    <w:p w14:paraId="7C48A1D9" w14:textId="77777777" w:rsidR="00A77D38" w:rsidRDefault="00405B1B" w:rsidP="00405B1B">
      <w:pPr>
        <w:pStyle w:val="Prrafodelista"/>
        <w:numPr>
          <w:ilvl w:val="0"/>
          <w:numId w:val="16"/>
        </w:numPr>
      </w:pPr>
      <w:r w:rsidRPr="00A77D38">
        <w:t>Sílfide: La Sylphide en la versión de Pierre Lacotte</w:t>
      </w:r>
      <w:r w:rsidR="00A77D38">
        <w:t>.</w:t>
      </w:r>
    </w:p>
    <w:p w14:paraId="57A3B92E" w14:textId="77777777" w:rsidR="00A77D38" w:rsidRDefault="00405B1B" w:rsidP="00405B1B">
      <w:pPr>
        <w:pStyle w:val="Prrafodelista"/>
        <w:numPr>
          <w:ilvl w:val="0"/>
          <w:numId w:val="16"/>
        </w:numPr>
      </w:pPr>
      <w:r w:rsidRPr="00A77D38">
        <w:lastRenderedPageBreak/>
        <w:t>Esmeralda: Notre-Dame de París de Roland Petit</w:t>
      </w:r>
      <w:r w:rsidR="00A77D38">
        <w:t>.</w:t>
      </w:r>
    </w:p>
    <w:p w14:paraId="7D4E49C3" w14:textId="77777777" w:rsidR="00A77D38" w:rsidRDefault="00405B1B" w:rsidP="00405B1B">
      <w:pPr>
        <w:pStyle w:val="Prrafodelista"/>
        <w:numPr>
          <w:ilvl w:val="0"/>
          <w:numId w:val="16"/>
        </w:numPr>
      </w:pPr>
      <w:r w:rsidRPr="00A77D38">
        <w:t>Carmen: Carmen de Roland Petit</w:t>
      </w:r>
      <w:r w:rsidR="00A77D38">
        <w:t>.</w:t>
      </w:r>
    </w:p>
    <w:p w14:paraId="04E30636" w14:textId="77777777" w:rsidR="00A77D38" w:rsidRDefault="00405B1B" w:rsidP="00405B1B">
      <w:pPr>
        <w:pStyle w:val="Prrafodelista"/>
        <w:numPr>
          <w:ilvl w:val="0"/>
          <w:numId w:val="16"/>
        </w:numPr>
      </w:pPr>
      <w:r w:rsidRPr="00A77D38">
        <w:t>Juliette: Romeo y Julieta en la versión de Maxim Sevagin</w:t>
      </w:r>
      <w:r w:rsidR="00A77D38">
        <w:t>.</w:t>
      </w:r>
    </w:p>
    <w:p w14:paraId="71CA96C3" w14:textId="77777777" w:rsidR="00A77D38" w:rsidRDefault="00405B1B" w:rsidP="00405B1B">
      <w:pPr>
        <w:pStyle w:val="Prrafodelista"/>
        <w:numPr>
          <w:ilvl w:val="0"/>
          <w:numId w:val="16"/>
        </w:numPr>
      </w:pPr>
      <w:r w:rsidRPr="00A77D38">
        <w:t>Katerina: La flor de piedra en la versión de Yuri Grigorovich</w:t>
      </w:r>
      <w:r w:rsidR="00A77D38">
        <w:t>.</w:t>
      </w:r>
    </w:p>
    <w:p w14:paraId="7C5E0211" w14:textId="77777777" w:rsidR="00A77D38" w:rsidRDefault="00405B1B" w:rsidP="00405B1B">
      <w:pPr>
        <w:pStyle w:val="Prrafodelista"/>
        <w:numPr>
          <w:ilvl w:val="0"/>
          <w:numId w:val="16"/>
        </w:numPr>
      </w:pPr>
      <w:r w:rsidRPr="00A77D38">
        <w:t>Fleur de Lis: Esmeralda en la versión de Vladimir Burmeister</w:t>
      </w:r>
      <w:r w:rsidR="00A77D38">
        <w:t>.</w:t>
      </w:r>
    </w:p>
    <w:p w14:paraId="3DDFA4F5" w14:textId="77777777" w:rsidR="00A77D38" w:rsidRDefault="00405B1B" w:rsidP="00405B1B">
      <w:pPr>
        <w:pStyle w:val="Prrafodelista"/>
        <w:numPr>
          <w:ilvl w:val="0"/>
          <w:numId w:val="16"/>
        </w:numPr>
        <w:rPr>
          <w:lang w:val="en-US"/>
        </w:rPr>
      </w:pPr>
      <w:r w:rsidRPr="00A77D38">
        <w:rPr>
          <w:lang w:val="en-US"/>
        </w:rPr>
        <w:t xml:space="preserve">Petite Mort y Wings of Wax de </w:t>
      </w:r>
      <w:proofErr w:type="spellStart"/>
      <w:r w:rsidRPr="00A77D38">
        <w:rPr>
          <w:lang w:val="en-US"/>
        </w:rPr>
        <w:t>Jiří</w:t>
      </w:r>
      <w:proofErr w:type="spellEnd"/>
      <w:r w:rsidRPr="00A77D38">
        <w:rPr>
          <w:lang w:val="en-US"/>
        </w:rPr>
        <w:t xml:space="preserve"> </w:t>
      </w:r>
      <w:proofErr w:type="spellStart"/>
      <w:r w:rsidRPr="00A77D38">
        <w:rPr>
          <w:lang w:val="en-US"/>
        </w:rPr>
        <w:t>Kylián</w:t>
      </w:r>
      <w:proofErr w:type="spellEnd"/>
      <w:r w:rsidR="00A77D38">
        <w:rPr>
          <w:lang w:val="en-US"/>
        </w:rPr>
        <w:t>.</w:t>
      </w:r>
    </w:p>
    <w:p w14:paraId="42FE0DF5" w14:textId="77777777" w:rsidR="00A77D38" w:rsidRPr="00A77D38" w:rsidRDefault="00405B1B" w:rsidP="00405B1B">
      <w:pPr>
        <w:pStyle w:val="Prrafodelista"/>
        <w:numPr>
          <w:ilvl w:val="0"/>
          <w:numId w:val="16"/>
        </w:numPr>
      </w:pPr>
      <w:r w:rsidRPr="00A77D38">
        <w:t>Na Floresta de Nacho Duato</w:t>
      </w:r>
      <w:r w:rsidR="00A77D38">
        <w:t>.</w:t>
      </w:r>
    </w:p>
    <w:p w14:paraId="0494E2B9" w14:textId="77777777" w:rsidR="00A77D38" w:rsidRPr="00A77D38" w:rsidRDefault="00405B1B" w:rsidP="00405B1B">
      <w:pPr>
        <w:pStyle w:val="Prrafodelista"/>
        <w:numPr>
          <w:ilvl w:val="0"/>
          <w:numId w:val="16"/>
        </w:numPr>
      </w:pPr>
      <w:proofErr w:type="spellStart"/>
      <w:proofErr w:type="gramStart"/>
      <w:r w:rsidRPr="00A77D38">
        <w:rPr>
          <w:lang w:val="fr-FR"/>
        </w:rPr>
        <w:t>Fluete</w:t>
      </w:r>
      <w:proofErr w:type="spellEnd"/>
      <w:r w:rsidRPr="00A77D38">
        <w:rPr>
          <w:lang w:val="fr-FR"/>
        </w:rPr>
        <w:t>:</w:t>
      </w:r>
      <w:proofErr w:type="gramEnd"/>
      <w:r w:rsidRPr="00A77D38">
        <w:rPr>
          <w:lang w:val="fr-FR"/>
        </w:rPr>
        <w:t xml:space="preserve"> Suite en Blanc de Serge Lifar</w:t>
      </w:r>
      <w:r w:rsidR="00A77D38">
        <w:rPr>
          <w:lang w:val="fr-FR"/>
        </w:rPr>
        <w:t>.</w:t>
      </w:r>
    </w:p>
    <w:p w14:paraId="19266C0C" w14:textId="77777777" w:rsidR="00A77D38" w:rsidRPr="00A77D38" w:rsidRDefault="00405B1B" w:rsidP="00405B1B">
      <w:pPr>
        <w:pStyle w:val="Prrafodelista"/>
        <w:numPr>
          <w:ilvl w:val="0"/>
          <w:numId w:val="16"/>
        </w:numPr>
        <w:rPr>
          <w:lang w:val="en-US"/>
        </w:rPr>
      </w:pPr>
      <w:proofErr w:type="spellStart"/>
      <w:r w:rsidRPr="00A77D38">
        <w:rPr>
          <w:lang w:val="en-US"/>
        </w:rPr>
        <w:t>Illusore</w:t>
      </w:r>
      <w:proofErr w:type="spellEnd"/>
      <w:r w:rsidRPr="00A77D38">
        <w:rPr>
          <w:lang w:val="en-US"/>
        </w:rPr>
        <w:t xml:space="preserve"> Ball von Dmitry </w:t>
      </w:r>
      <w:proofErr w:type="spellStart"/>
      <w:r w:rsidRPr="00A77D38">
        <w:rPr>
          <w:lang w:val="en-US"/>
        </w:rPr>
        <w:t>Bryantsev</w:t>
      </w:r>
      <w:proofErr w:type="spellEnd"/>
      <w:r w:rsidR="00A77D38">
        <w:rPr>
          <w:lang w:val="en-US"/>
        </w:rPr>
        <w:t>.</w:t>
      </w:r>
    </w:p>
    <w:p w14:paraId="6071DD6E" w14:textId="52B8DDEB" w:rsidR="00405B1B" w:rsidRPr="00A77D38" w:rsidRDefault="00405B1B" w:rsidP="00405B1B">
      <w:pPr>
        <w:pStyle w:val="Prrafodelista"/>
        <w:numPr>
          <w:ilvl w:val="0"/>
          <w:numId w:val="16"/>
        </w:numPr>
      </w:pPr>
      <w:r w:rsidRPr="00A77D38">
        <w:rPr>
          <w:lang w:val="en-US"/>
        </w:rPr>
        <w:t xml:space="preserve">Primer </w:t>
      </w:r>
      <w:proofErr w:type="spellStart"/>
      <w:r w:rsidRPr="00A77D38">
        <w:rPr>
          <w:lang w:val="en-US"/>
        </w:rPr>
        <w:t>violín</w:t>
      </w:r>
      <w:proofErr w:type="spellEnd"/>
      <w:r w:rsidRPr="00A77D38">
        <w:rPr>
          <w:lang w:val="en-US"/>
        </w:rPr>
        <w:t xml:space="preserve">: Concerto </w:t>
      </w:r>
      <w:proofErr w:type="spellStart"/>
      <w:r w:rsidRPr="00A77D38">
        <w:rPr>
          <w:lang w:val="en-US"/>
        </w:rPr>
        <w:t>Barocco</w:t>
      </w:r>
      <w:proofErr w:type="spellEnd"/>
      <w:r w:rsidRPr="00A77D38">
        <w:rPr>
          <w:lang w:val="en-US"/>
        </w:rPr>
        <w:t xml:space="preserve"> von George Balanchine</w:t>
      </w:r>
    </w:p>
    <w:p w14:paraId="0B48AD57" w14:textId="77777777" w:rsidR="00405B1B" w:rsidRPr="00A77D38" w:rsidRDefault="00405B1B" w:rsidP="00405B1B">
      <w:pPr>
        <w:rPr>
          <w:lang w:val="en-US"/>
        </w:rPr>
      </w:pPr>
    </w:p>
    <w:p w14:paraId="7E2E970D" w14:textId="77777777" w:rsidR="00405B1B" w:rsidRDefault="00405B1B" w:rsidP="00405B1B">
      <w:pPr>
        <w:rPr>
          <w:b/>
          <w:bCs/>
          <w:lang w:val="en-US"/>
        </w:rPr>
      </w:pPr>
      <w:r w:rsidRPr="00A77D38">
        <w:rPr>
          <w:b/>
          <w:bCs/>
          <w:lang w:val="en-US"/>
        </w:rPr>
        <w:t xml:space="preserve"> Debut con </w:t>
      </w:r>
      <w:proofErr w:type="spellStart"/>
      <w:r w:rsidRPr="00A77D38">
        <w:rPr>
          <w:b/>
          <w:bCs/>
          <w:lang w:val="en-US"/>
        </w:rPr>
        <w:t>el</w:t>
      </w:r>
      <w:proofErr w:type="spellEnd"/>
      <w:r w:rsidRPr="00A77D38">
        <w:rPr>
          <w:b/>
          <w:bCs/>
          <w:lang w:val="en-US"/>
        </w:rPr>
        <w:t xml:space="preserve"> </w:t>
      </w:r>
      <w:proofErr w:type="spellStart"/>
      <w:r w:rsidRPr="00A77D38">
        <w:rPr>
          <w:b/>
          <w:bCs/>
          <w:lang w:val="en-US"/>
        </w:rPr>
        <w:t>Bayerisches</w:t>
      </w:r>
      <w:proofErr w:type="spellEnd"/>
      <w:r w:rsidRPr="00A77D38">
        <w:rPr>
          <w:b/>
          <w:bCs/>
          <w:lang w:val="en-US"/>
        </w:rPr>
        <w:t xml:space="preserve"> </w:t>
      </w:r>
      <w:proofErr w:type="spellStart"/>
      <w:r w:rsidRPr="00A77D38">
        <w:rPr>
          <w:b/>
          <w:bCs/>
          <w:lang w:val="en-US"/>
        </w:rPr>
        <w:t>Staatsballett</w:t>
      </w:r>
      <w:proofErr w:type="spellEnd"/>
      <w:r w:rsidRPr="00A77D38">
        <w:rPr>
          <w:b/>
          <w:bCs/>
          <w:lang w:val="en-US"/>
        </w:rPr>
        <w:t>:</w:t>
      </w:r>
    </w:p>
    <w:p w14:paraId="51743CCC" w14:textId="77777777" w:rsidR="00A77D38" w:rsidRPr="00A77D38" w:rsidRDefault="00A77D38" w:rsidP="00405B1B">
      <w:pPr>
        <w:rPr>
          <w:b/>
          <w:bCs/>
          <w:lang w:val="en-US"/>
        </w:rPr>
      </w:pPr>
    </w:p>
    <w:p w14:paraId="6383828B" w14:textId="42FEDCB9" w:rsidR="00A77D38" w:rsidRDefault="00405B1B" w:rsidP="00405B1B">
      <w:pPr>
        <w:pStyle w:val="Prrafodelista"/>
        <w:numPr>
          <w:ilvl w:val="0"/>
          <w:numId w:val="17"/>
        </w:numPr>
        <w:rPr>
          <w:lang w:val="fr-FR"/>
        </w:rPr>
      </w:pPr>
      <w:r w:rsidRPr="00A77D38">
        <w:rPr>
          <w:lang w:val="fr-FR"/>
        </w:rPr>
        <w:t xml:space="preserve">La </w:t>
      </w:r>
      <w:proofErr w:type="spellStart"/>
      <w:r w:rsidRPr="00A77D38">
        <w:rPr>
          <w:lang w:val="fr-FR"/>
        </w:rPr>
        <w:t>Tormenta</w:t>
      </w:r>
      <w:proofErr w:type="spellEnd"/>
      <w:r w:rsidRPr="00A77D38">
        <w:rPr>
          <w:lang w:val="fr-FR"/>
        </w:rPr>
        <w:t xml:space="preserve"> en </w:t>
      </w:r>
      <w:proofErr w:type="spellStart"/>
      <w:r w:rsidRPr="00A77D38">
        <w:rPr>
          <w:lang w:val="fr-FR"/>
        </w:rPr>
        <w:t>Tchaikovsy</w:t>
      </w:r>
      <w:proofErr w:type="spellEnd"/>
      <w:r w:rsidRPr="00A77D38">
        <w:rPr>
          <w:lang w:val="fr-FR"/>
        </w:rPr>
        <w:t xml:space="preserve"> Ouvertures de </w:t>
      </w:r>
      <w:proofErr w:type="spellStart"/>
      <w:r w:rsidRPr="00A77D38">
        <w:rPr>
          <w:lang w:val="fr-FR"/>
        </w:rPr>
        <w:t>Alexei</w:t>
      </w:r>
      <w:proofErr w:type="spellEnd"/>
      <w:r w:rsidRPr="00A77D38">
        <w:rPr>
          <w:lang w:val="fr-FR"/>
        </w:rPr>
        <w:t xml:space="preserve"> </w:t>
      </w:r>
      <w:proofErr w:type="spellStart"/>
      <w:r w:rsidRPr="00A77D38">
        <w:rPr>
          <w:lang w:val="fr-FR"/>
        </w:rPr>
        <w:t>Ratmantsky</w:t>
      </w:r>
      <w:proofErr w:type="spellEnd"/>
      <w:r w:rsidR="00A77D38">
        <w:rPr>
          <w:lang w:val="fr-FR"/>
        </w:rPr>
        <w:t>.</w:t>
      </w:r>
    </w:p>
    <w:p w14:paraId="5E59B4DA" w14:textId="77777777" w:rsidR="00A77D38" w:rsidRDefault="00405B1B" w:rsidP="00405B1B">
      <w:pPr>
        <w:pStyle w:val="Prrafodelista"/>
        <w:numPr>
          <w:ilvl w:val="0"/>
          <w:numId w:val="17"/>
        </w:numPr>
        <w:rPr>
          <w:lang w:val="fr-FR"/>
        </w:rPr>
      </w:pPr>
      <w:proofErr w:type="spellStart"/>
      <w:r w:rsidRPr="00A77D38">
        <w:rPr>
          <w:lang w:val="fr-FR"/>
        </w:rPr>
        <w:t>Nikija</w:t>
      </w:r>
      <w:proofErr w:type="spellEnd"/>
      <w:r w:rsidRPr="00A77D38">
        <w:rPr>
          <w:lang w:val="fr-FR"/>
        </w:rPr>
        <w:t xml:space="preserve"> en La Bayadère (P. Bart, M. Petipa)</w:t>
      </w:r>
      <w:r w:rsidR="00A77D38">
        <w:rPr>
          <w:lang w:val="fr-FR"/>
        </w:rPr>
        <w:t>.</w:t>
      </w:r>
    </w:p>
    <w:p w14:paraId="79F64D29" w14:textId="77777777" w:rsidR="00A77D38" w:rsidRPr="00A77D38" w:rsidRDefault="00405B1B" w:rsidP="00405B1B">
      <w:pPr>
        <w:pStyle w:val="Prrafodelista"/>
        <w:numPr>
          <w:ilvl w:val="0"/>
          <w:numId w:val="17"/>
        </w:numPr>
        <w:rPr>
          <w:lang w:val="fr-FR"/>
        </w:rPr>
      </w:pPr>
      <w:r w:rsidRPr="00A77D38">
        <w:t>Julieta en Romeo y Julieta (J. Cranko</w:t>
      </w:r>
      <w:r w:rsidR="00A77D38">
        <w:t>.</w:t>
      </w:r>
    </w:p>
    <w:p w14:paraId="6C50A287" w14:textId="5CC7D9AB" w:rsidR="00405B1B" w:rsidRPr="00A77D38" w:rsidRDefault="00405B1B" w:rsidP="00405B1B">
      <w:pPr>
        <w:pStyle w:val="Prrafodelista"/>
        <w:numPr>
          <w:ilvl w:val="0"/>
          <w:numId w:val="17"/>
        </w:numPr>
        <w:rPr>
          <w:lang w:val="fr-FR"/>
        </w:rPr>
      </w:pPr>
      <w:r w:rsidRPr="00A77D38">
        <w:t>Tatiana en Onegin ( J. Cranko)</w:t>
      </w:r>
    </w:p>
    <w:p w14:paraId="6C78086E" w14:textId="77777777" w:rsidR="00405B1B" w:rsidRPr="00A77D38" w:rsidRDefault="00405B1B" w:rsidP="00405B1B">
      <w:r w:rsidRPr="00A77D38">
        <w:t> </w:t>
      </w:r>
    </w:p>
    <w:p w14:paraId="256461D4" w14:textId="77777777" w:rsidR="00405B1B" w:rsidRDefault="00405B1B" w:rsidP="00DA28C8"/>
    <w:p w14:paraId="6D58D65D" w14:textId="77777777" w:rsidR="00405B1B" w:rsidRDefault="00405B1B" w:rsidP="00405B1B">
      <w:pPr>
        <w:pBdr>
          <w:bottom w:val="single" w:sz="12" w:space="1" w:color="auto"/>
        </w:pBdr>
      </w:pPr>
    </w:p>
    <w:p w14:paraId="04249231" w14:textId="77777777" w:rsidR="00405B1B" w:rsidRPr="006D6F18" w:rsidRDefault="00405B1B" w:rsidP="00405B1B"/>
    <w:p w14:paraId="736B4254" w14:textId="187C6DC2" w:rsidR="00A77D38" w:rsidRDefault="00A77D38" w:rsidP="00A77D38">
      <w:pPr>
        <w:jc w:val="center"/>
      </w:pPr>
      <w:r w:rsidRPr="00A04114">
        <w:rPr>
          <w:noProof/>
        </w:rPr>
        <w:drawing>
          <wp:inline distT="0" distB="0" distL="0" distR="0" wp14:anchorId="196CE2DC" wp14:editId="07E2449E">
            <wp:extent cx="1657090" cy="2026227"/>
            <wp:effectExtent l="114300" t="101600" r="121285" b="133350"/>
            <wp:docPr id="56520568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881" b="7497"/>
                    <a:stretch/>
                  </pic:blipFill>
                  <pic:spPr bwMode="auto">
                    <a:xfrm>
                      <a:off x="0" y="0"/>
                      <a:ext cx="1657350" cy="2026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0FF5D6" w14:textId="77777777" w:rsidR="00A77D38" w:rsidRDefault="00A77D38" w:rsidP="00A77D38">
      <w:pPr>
        <w:jc w:val="center"/>
        <w:rPr>
          <w:b/>
          <w:bCs/>
          <w:color w:val="BF8F00" w:themeColor="accent4" w:themeShade="BF"/>
          <w:sz w:val="26"/>
          <w:szCs w:val="26"/>
        </w:rPr>
      </w:pPr>
      <w:r>
        <w:rPr>
          <w:b/>
          <w:bCs/>
          <w:color w:val="BF8F00" w:themeColor="accent4" w:themeShade="BF"/>
          <w:sz w:val="26"/>
          <w:szCs w:val="26"/>
        </w:rPr>
        <w:t>Anastasia Limenko</w:t>
      </w:r>
    </w:p>
    <w:p w14:paraId="49830114" w14:textId="77777777" w:rsidR="00A77D38" w:rsidRDefault="00A77D38" w:rsidP="00A77D38">
      <w:pPr>
        <w:jc w:val="center"/>
        <w:rPr>
          <w:b/>
          <w:bCs/>
          <w:color w:val="BF8F00" w:themeColor="accent4" w:themeShade="BF"/>
          <w:sz w:val="26"/>
          <w:szCs w:val="26"/>
        </w:rPr>
      </w:pPr>
      <w:r>
        <w:rPr>
          <w:b/>
          <w:bCs/>
          <w:color w:val="BF8F00" w:themeColor="accent4" w:themeShade="BF"/>
          <w:sz w:val="26"/>
          <w:szCs w:val="26"/>
        </w:rPr>
        <w:t>Bailarina, Artista, Influencer</w:t>
      </w:r>
    </w:p>
    <w:p w14:paraId="57C9ED62" w14:textId="09C02C74" w:rsidR="00A77D38" w:rsidRPr="006D6F18" w:rsidRDefault="00A77D38" w:rsidP="00A77D38">
      <w:pPr>
        <w:jc w:val="center"/>
        <w:rPr>
          <w:b/>
          <w:bCs/>
          <w:color w:val="BF8F00" w:themeColor="accent4" w:themeShade="BF"/>
          <w:sz w:val="26"/>
          <w:szCs w:val="26"/>
        </w:rPr>
      </w:pPr>
      <w:r w:rsidRPr="00A77D38">
        <w:rPr>
          <w:b/>
          <w:bCs/>
          <w:color w:val="BF8F00" w:themeColor="accent4" w:themeShade="BF"/>
          <w:sz w:val="26"/>
          <w:szCs w:val="26"/>
        </w:rPr>
        <w:t>Bailarina principal del Teatro Musical Stanislavsky de Moscú</w:t>
      </w:r>
    </w:p>
    <w:p w14:paraId="7956F831" w14:textId="39330012" w:rsidR="00A77D38" w:rsidRDefault="002E5C7C" w:rsidP="00A77D38">
      <w:pPr>
        <w:jc w:val="center"/>
        <w:rPr>
          <w:color w:val="BF8F00" w:themeColor="accent4" w:themeShade="BF"/>
          <w:sz w:val="26"/>
          <w:szCs w:val="26"/>
        </w:rPr>
      </w:pPr>
      <w:r>
        <w:rPr>
          <w:color w:val="BF8F00" w:themeColor="accent4" w:themeShade="BF"/>
          <w:sz w:val="26"/>
          <w:szCs w:val="26"/>
        </w:rPr>
        <w:t xml:space="preserve">Nació en </w:t>
      </w:r>
      <w:r w:rsidR="00A77D38">
        <w:rPr>
          <w:color w:val="BF8F00" w:themeColor="accent4" w:themeShade="BF"/>
          <w:sz w:val="26"/>
          <w:szCs w:val="26"/>
        </w:rPr>
        <w:t>Minsk, Bielorrusia</w:t>
      </w:r>
    </w:p>
    <w:p w14:paraId="194E5FDA" w14:textId="77777777" w:rsidR="00A77D38" w:rsidRDefault="00A77D38" w:rsidP="00A77D38"/>
    <w:p w14:paraId="388EF77B" w14:textId="41CD30A3" w:rsidR="00A77D38" w:rsidRPr="00235E48" w:rsidRDefault="00A77D38" w:rsidP="00A77D38"/>
    <w:p w14:paraId="5FB8F8A8" w14:textId="77777777" w:rsidR="00A77D38" w:rsidRPr="00235E48" w:rsidRDefault="00A77D38" w:rsidP="00A77D38">
      <w:r w:rsidRPr="00235E48">
        <w:t xml:space="preserve">Su repertorio incluye los principales papeles clásicos y contemporáneos (Clara, Gamzatti, Kitri, Esmeralda, Sylphide, Gizelle, solos en ballets creados por Forsythe, Kylian, Naharin, Eyal y muchos otros). </w:t>
      </w:r>
    </w:p>
    <w:p w14:paraId="5628301A" w14:textId="77777777" w:rsidR="00A77D38" w:rsidRPr="00235E48" w:rsidRDefault="00A77D38" w:rsidP="00A77D38">
      <w:r w:rsidRPr="00235E48">
        <w:t xml:space="preserve"> </w:t>
      </w:r>
    </w:p>
    <w:p w14:paraId="5B7DB9FC" w14:textId="4F47F948" w:rsidR="00A77D38" w:rsidRDefault="00A77D38" w:rsidP="00A77D38">
      <w:r>
        <w:t>Lleva un e</w:t>
      </w:r>
      <w:r w:rsidRPr="00235E48">
        <w:t xml:space="preserve">stilo de vida saludable. </w:t>
      </w:r>
      <w:r>
        <w:t>Tiene en sus valores personales:</w:t>
      </w:r>
    </w:p>
    <w:p w14:paraId="71AC4E9A" w14:textId="77777777" w:rsidR="00A77D38" w:rsidRDefault="00A77D38" w:rsidP="00A77D38"/>
    <w:p w14:paraId="74C77180" w14:textId="77777777" w:rsidR="00A77D38" w:rsidRDefault="00A77D38" w:rsidP="00A77D38">
      <w:pPr>
        <w:pStyle w:val="Prrafodelista"/>
        <w:numPr>
          <w:ilvl w:val="0"/>
          <w:numId w:val="18"/>
        </w:numPr>
      </w:pPr>
      <w:r w:rsidRPr="00235E48">
        <w:t xml:space="preserve">Humanidad. </w:t>
      </w:r>
    </w:p>
    <w:p w14:paraId="7AC2795C" w14:textId="77777777" w:rsidR="00A77D38" w:rsidRDefault="00A77D38" w:rsidP="00A77D38">
      <w:pPr>
        <w:pStyle w:val="Prrafodelista"/>
        <w:numPr>
          <w:ilvl w:val="0"/>
          <w:numId w:val="18"/>
        </w:numPr>
      </w:pPr>
      <w:r w:rsidRPr="00235E48">
        <w:t xml:space="preserve">Atención plena. </w:t>
      </w:r>
    </w:p>
    <w:p w14:paraId="2801513A" w14:textId="77777777" w:rsidR="00A77D38" w:rsidRDefault="00A77D38" w:rsidP="00A77D38">
      <w:pPr>
        <w:pStyle w:val="Prrafodelista"/>
        <w:numPr>
          <w:ilvl w:val="0"/>
          <w:numId w:val="18"/>
        </w:numPr>
      </w:pPr>
      <w:r w:rsidRPr="00235E48">
        <w:t xml:space="preserve">Crecimiento personal. </w:t>
      </w:r>
    </w:p>
    <w:p w14:paraId="10C38FD2" w14:textId="11B6AC6B" w:rsidR="00A77D38" w:rsidRPr="00235E48" w:rsidRDefault="00A77D38" w:rsidP="00A77D38">
      <w:pPr>
        <w:pStyle w:val="Prrafodelista"/>
        <w:numPr>
          <w:ilvl w:val="0"/>
          <w:numId w:val="18"/>
        </w:numPr>
      </w:pPr>
      <w:r w:rsidRPr="00235E48">
        <w:t xml:space="preserve">Respeto al medio ambiente. </w:t>
      </w:r>
    </w:p>
    <w:p w14:paraId="39711C98" w14:textId="77777777" w:rsidR="00A77D38" w:rsidRPr="00235E48" w:rsidRDefault="00A77D38" w:rsidP="00A77D38">
      <w:r w:rsidRPr="00235E48">
        <w:t xml:space="preserve"> </w:t>
      </w:r>
    </w:p>
    <w:p w14:paraId="174FCC2D" w14:textId="768BE0A7" w:rsidR="00A77D38" w:rsidRDefault="00A77D38" w:rsidP="00A77D38">
      <w:pPr>
        <w:pStyle w:val="Prrafodelista"/>
        <w:numPr>
          <w:ilvl w:val="0"/>
          <w:numId w:val="2"/>
        </w:numPr>
      </w:pPr>
      <w:r>
        <w:t xml:space="preserve">Ha </w:t>
      </w:r>
      <w:r w:rsidRPr="00235E48">
        <w:t>Trabajado con diferentes marcas de deporte, moda, salud, vegetarianas</w:t>
      </w:r>
      <w:r>
        <w:t>.</w:t>
      </w:r>
    </w:p>
    <w:p w14:paraId="6B58905E" w14:textId="77777777" w:rsidR="00A77D38" w:rsidRDefault="00A77D38" w:rsidP="00A77D38"/>
    <w:p w14:paraId="3B130D8C" w14:textId="77777777" w:rsidR="00A77D38" w:rsidRDefault="00A77D38" w:rsidP="00A77D38">
      <w:pPr>
        <w:pStyle w:val="Prrafodelista"/>
        <w:numPr>
          <w:ilvl w:val="0"/>
          <w:numId w:val="2"/>
        </w:numPr>
      </w:pPr>
      <w:r>
        <w:t>Ha recibido los principales premios internacionales de la danza.</w:t>
      </w:r>
    </w:p>
    <w:p w14:paraId="64FB90EC" w14:textId="77777777" w:rsidR="00A77D38" w:rsidRDefault="00A77D38" w:rsidP="00A77D38">
      <w:pPr>
        <w:pStyle w:val="Prrafodelista"/>
      </w:pPr>
    </w:p>
    <w:p w14:paraId="0BFA0D97" w14:textId="5BB306C4" w:rsidR="00A77D38" w:rsidRDefault="00A77D38" w:rsidP="00DA28C8">
      <w:pPr>
        <w:pStyle w:val="Prrafodelista"/>
        <w:numPr>
          <w:ilvl w:val="0"/>
          <w:numId w:val="2"/>
        </w:numPr>
      </w:pPr>
      <w:r>
        <w:t>Sus entrevistas en YouTube sobrepasan el millón de visitas y en Instagram cuenta con una comunidad de más de 67k personas</w:t>
      </w:r>
      <w:r w:rsidRPr="00A04114">
        <w:br/>
      </w:r>
    </w:p>
    <w:p w14:paraId="1B5748FD" w14:textId="77777777" w:rsidR="00A77D38" w:rsidRDefault="00A77D38" w:rsidP="00A77D38">
      <w:pPr>
        <w:pBdr>
          <w:bottom w:val="single" w:sz="12" w:space="1" w:color="auto"/>
        </w:pBdr>
      </w:pPr>
    </w:p>
    <w:p w14:paraId="4274479E" w14:textId="38C188A8" w:rsidR="00A77D38" w:rsidRDefault="00A77D38" w:rsidP="00A77D38">
      <w:pPr>
        <w:jc w:val="center"/>
        <w:rPr>
          <w:b/>
          <w:bCs/>
          <w:color w:val="BF8F00" w:themeColor="accent4" w:themeShade="BF"/>
          <w:sz w:val="26"/>
          <w:szCs w:val="26"/>
        </w:rPr>
      </w:pPr>
      <w:r w:rsidRPr="00A04114">
        <w:rPr>
          <w:b/>
          <w:bCs/>
          <w:noProof/>
        </w:rPr>
        <w:drawing>
          <wp:inline distT="0" distB="0" distL="0" distR="0" wp14:anchorId="73A4766F" wp14:editId="58E1FB0E">
            <wp:extent cx="1028700" cy="1543050"/>
            <wp:effectExtent l="114300" t="101600" r="114300" b="133350"/>
            <wp:docPr id="41769580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8700"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B9AB6A" w14:textId="5A81D925" w:rsidR="00A77D38" w:rsidRDefault="00A77D38" w:rsidP="00A77D38">
      <w:pPr>
        <w:jc w:val="center"/>
        <w:rPr>
          <w:b/>
          <w:bCs/>
          <w:color w:val="BF8F00" w:themeColor="accent4" w:themeShade="BF"/>
          <w:sz w:val="26"/>
          <w:szCs w:val="26"/>
        </w:rPr>
      </w:pPr>
      <w:r>
        <w:rPr>
          <w:b/>
          <w:bCs/>
          <w:color w:val="BF8F00" w:themeColor="accent4" w:themeShade="BF"/>
          <w:sz w:val="26"/>
          <w:szCs w:val="26"/>
        </w:rPr>
        <w:t>Evgeny Konovalov</w:t>
      </w:r>
    </w:p>
    <w:p w14:paraId="765DA3A9" w14:textId="0A438501" w:rsidR="00A77D38" w:rsidRPr="006D6F18" w:rsidRDefault="00A77D38" w:rsidP="00A77D38">
      <w:pPr>
        <w:jc w:val="center"/>
        <w:rPr>
          <w:b/>
          <w:bCs/>
          <w:color w:val="BF8F00" w:themeColor="accent4" w:themeShade="BF"/>
          <w:sz w:val="26"/>
          <w:szCs w:val="26"/>
        </w:rPr>
      </w:pPr>
      <w:r>
        <w:rPr>
          <w:b/>
          <w:bCs/>
          <w:color w:val="BF8F00" w:themeColor="accent4" w:themeShade="BF"/>
          <w:sz w:val="26"/>
          <w:szCs w:val="26"/>
        </w:rPr>
        <w:t>Primer Solista del Teatro Mariinsky</w:t>
      </w:r>
    </w:p>
    <w:p w14:paraId="54F1C791" w14:textId="00EA999B" w:rsidR="00A77D38" w:rsidRDefault="002E5C7C" w:rsidP="00A77D38">
      <w:pPr>
        <w:jc w:val="center"/>
        <w:rPr>
          <w:color w:val="BF8F00" w:themeColor="accent4" w:themeShade="BF"/>
          <w:sz w:val="26"/>
          <w:szCs w:val="26"/>
        </w:rPr>
      </w:pPr>
      <w:r>
        <w:rPr>
          <w:color w:val="BF8F00" w:themeColor="accent4" w:themeShade="BF"/>
          <w:sz w:val="26"/>
          <w:szCs w:val="26"/>
        </w:rPr>
        <w:t xml:space="preserve">Nació en </w:t>
      </w:r>
      <w:r w:rsidR="00A77D38">
        <w:rPr>
          <w:color w:val="BF8F00" w:themeColor="accent4" w:themeShade="BF"/>
          <w:sz w:val="26"/>
          <w:szCs w:val="26"/>
        </w:rPr>
        <w:t>Potsdam, Alemania</w:t>
      </w:r>
    </w:p>
    <w:p w14:paraId="7E97D5F1" w14:textId="77777777" w:rsidR="00A77D38" w:rsidRDefault="00A77D38" w:rsidP="00A77D38"/>
    <w:p w14:paraId="71D7F5E4" w14:textId="27311926" w:rsidR="00A77D38" w:rsidRPr="00A77D38" w:rsidRDefault="00A77D38" w:rsidP="00A77D38">
      <w:pPr>
        <w:pStyle w:val="Prrafodelista"/>
        <w:numPr>
          <w:ilvl w:val="0"/>
          <w:numId w:val="2"/>
        </w:numPr>
      </w:pPr>
      <w:r w:rsidRPr="00A77D38">
        <w:t>Graduado en la Academia de Ballet Ruso. A. Ya. Vaganova en 2012 (clase del profesor Gennady Selyutsky).</w:t>
      </w:r>
    </w:p>
    <w:p w14:paraId="731CC6B6" w14:textId="77777777" w:rsidR="00A77D38" w:rsidRDefault="00A77D38" w:rsidP="00A77D38"/>
    <w:p w14:paraId="4C7C8431" w14:textId="12867BBC" w:rsidR="00A77D38" w:rsidRPr="004328AF" w:rsidRDefault="00A77D38" w:rsidP="00A77D38">
      <w:pPr>
        <w:rPr>
          <w:b/>
          <w:bCs/>
        </w:rPr>
      </w:pPr>
      <w:r w:rsidRPr="00A77D38">
        <w:rPr>
          <w:b/>
          <w:bCs/>
        </w:rPr>
        <w:t>En su repertorio encontramos que ha participado en las siguientes piezas:</w:t>
      </w:r>
    </w:p>
    <w:p w14:paraId="37CCCDD5" w14:textId="77777777" w:rsidR="004328AF" w:rsidRDefault="004328AF" w:rsidP="004328AF">
      <w:pPr>
        <w:numPr>
          <w:ilvl w:val="0"/>
          <w:numId w:val="19"/>
        </w:numPr>
        <w:spacing w:before="100" w:beforeAutospacing="1" w:after="100" w:afterAutospacing="1"/>
      </w:pPr>
      <w:r>
        <w:rPr>
          <w:rStyle w:val="Textoennegrita"/>
        </w:rPr>
        <w:t>SeasonS</w:t>
      </w:r>
      <w:r>
        <w:t xml:space="preserve"> - coreografía de Ilya Zhivoy</w:t>
      </w:r>
    </w:p>
    <w:p w14:paraId="47012AF6" w14:textId="77777777" w:rsidR="004328AF" w:rsidRDefault="004328AF" w:rsidP="004328AF">
      <w:pPr>
        <w:numPr>
          <w:ilvl w:val="0"/>
          <w:numId w:val="19"/>
        </w:numPr>
        <w:spacing w:before="100" w:beforeAutospacing="1" w:after="100" w:afterAutospacing="1"/>
      </w:pPr>
      <w:r>
        <w:rPr>
          <w:rStyle w:val="Textoennegrita"/>
        </w:rPr>
        <w:t>Concertino bianco</w:t>
      </w:r>
      <w:r>
        <w:t xml:space="preserve"> - coreografía de Dmitry Pimonov</w:t>
      </w:r>
    </w:p>
    <w:p w14:paraId="12D9FD41" w14:textId="77777777" w:rsidR="004328AF" w:rsidRDefault="004328AF" w:rsidP="004328AF">
      <w:pPr>
        <w:numPr>
          <w:ilvl w:val="0"/>
          <w:numId w:val="19"/>
        </w:numPr>
        <w:spacing w:before="100" w:beforeAutospacing="1" w:after="100" w:afterAutospacing="1"/>
      </w:pPr>
      <w:r>
        <w:rPr>
          <w:rStyle w:val="Textoennegrita"/>
        </w:rPr>
        <w:t>Dreamers</w:t>
      </w:r>
      <w:r>
        <w:t>:</w:t>
      </w:r>
    </w:p>
    <w:p w14:paraId="4FD570F1" w14:textId="77777777" w:rsidR="004328AF" w:rsidRDefault="004328AF" w:rsidP="004328AF">
      <w:pPr>
        <w:numPr>
          <w:ilvl w:val="1"/>
          <w:numId w:val="19"/>
        </w:numPr>
        <w:spacing w:before="100" w:beforeAutospacing="1" w:after="100" w:afterAutospacing="1"/>
      </w:pPr>
      <w:r>
        <w:rPr>
          <w:rStyle w:val="nfasis"/>
        </w:rPr>
        <w:t>Lose Yourself to Dance</w:t>
      </w:r>
      <w:r>
        <w:t xml:space="preserve"> - coreografía de Ilya Zhivoy y Maxim Petrov</w:t>
      </w:r>
    </w:p>
    <w:p w14:paraId="4A5AAE95" w14:textId="77777777" w:rsidR="004328AF" w:rsidRDefault="004328AF" w:rsidP="004328AF">
      <w:pPr>
        <w:numPr>
          <w:ilvl w:val="1"/>
          <w:numId w:val="19"/>
        </w:numPr>
        <w:spacing w:before="100" w:beforeAutospacing="1" w:after="100" w:afterAutospacing="1"/>
      </w:pPr>
      <w:r>
        <w:rPr>
          <w:rStyle w:val="nfasis"/>
        </w:rPr>
        <w:t>Motherboard</w:t>
      </w:r>
      <w:r>
        <w:t xml:space="preserve"> - coreografía de Ilya Zhivoy</w:t>
      </w:r>
    </w:p>
    <w:p w14:paraId="13E86C96" w14:textId="77777777" w:rsidR="004328AF" w:rsidRDefault="004328AF" w:rsidP="004328AF">
      <w:pPr>
        <w:numPr>
          <w:ilvl w:val="0"/>
          <w:numId w:val="19"/>
        </w:numPr>
        <w:spacing w:before="100" w:beforeAutospacing="1" w:after="100" w:afterAutospacing="1"/>
      </w:pPr>
      <w:r>
        <w:rPr>
          <w:rStyle w:val="Textoennegrita"/>
        </w:rPr>
        <w:t>La Sylphide</w:t>
      </w:r>
      <w:r>
        <w:t xml:space="preserve"> (James, chicos) - coreografía de August Bournonville, revisada por Elsa-Marianne von Rosen</w:t>
      </w:r>
    </w:p>
    <w:p w14:paraId="569A83E4" w14:textId="77777777" w:rsidR="004328AF" w:rsidRDefault="004328AF" w:rsidP="004328AF">
      <w:pPr>
        <w:numPr>
          <w:ilvl w:val="0"/>
          <w:numId w:val="19"/>
        </w:numPr>
        <w:spacing w:before="100" w:beforeAutospacing="1" w:after="100" w:afterAutospacing="1"/>
      </w:pPr>
      <w:r>
        <w:rPr>
          <w:rStyle w:val="Textoennegrita"/>
        </w:rPr>
        <w:t>Giselle</w:t>
      </w:r>
      <w:r>
        <w:t xml:space="preserve"> (Albert, dúo clásico) - coreografía de Jean Coralli, Jules Perrot, Marius Petipa</w:t>
      </w:r>
    </w:p>
    <w:p w14:paraId="00C2B406" w14:textId="77777777" w:rsidR="004328AF" w:rsidRDefault="004328AF" w:rsidP="004328AF">
      <w:pPr>
        <w:numPr>
          <w:ilvl w:val="0"/>
          <w:numId w:val="19"/>
        </w:numPr>
        <w:spacing w:before="100" w:beforeAutospacing="1" w:after="100" w:afterAutospacing="1"/>
      </w:pPr>
      <w:r>
        <w:rPr>
          <w:rStyle w:val="Textoennegrita"/>
        </w:rPr>
        <w:t>La hija del faraón</w:t>
      </w:r>
      <w:r>
        <w:t xml:space="preserve"> (Grand pas d'action) - coreografía de Marius Petipa, reconstrucción de Tony Candeloro</w:t>
      </w:r>
    </w:p>
    <w:p w14:paraId="4880F6C3" w14:textId="77777777" w:rsidR="004328AF" w:rsidRDefault="004328AF" w:rsidP="004328AF">
      <w:pPr>
        <w:numPr>
          <w:ilvl w:val="0"/>
          <w:numId w:val="19"/>
        </w:numPr>
        <w:spacing w:before="100" w:beforeAutospacing="1" w:after="100" w:afterAutospacing="1"/>
      </w:pPr>
      <w:r>
        <w:rPr>
          <w:rStyle w:val="Textoennegrita"/>
        </w:rPr>
        <w:t>La Bayadère</w:t>
      </w:r>
      <w:r>
        <w:t xml:space="preserve"> (Dios) - coreografía de Marius Petipa, revisada por Vladimir Ponomarev y Vakhtang Chabukiani</w:t>
      </w:r>
    </w:p>
    <w:p w14:paraId="1687739B" w14:textId="77777777" w:rsidR="004328AF" w:rsidRDefault="004328AF" w:rsidP="004328AF">
      <w:pPr>
        <w:numPr>
          <w:ilvl w:val="0"/>
          <w:numId w:val="19"/>
        </w:numPr>
        <w:spacing w:before="100" w:beforeAutospacing="1" w:after="100" w:afterAutospacing="1"/>
      </w:pPr>
      <w:r>
        <w:rPr>
          <w:rStyle w:val="Textoennegrita"/>
        </w:rPr>
        <w:lastRenderedPageBreak/>
        <w:t>La Bella Durmiente</w:t>
      </w:r>
      <w:r>
        <w:t xml:space="preserve"> (Príncipe Désiré, El Pájaro Azul) - coreografía de Marius Petipa, reconstrucción de la representación de 1890, producción de Sergei Vikharev</w:t>
      </w:r>
    </w:p>
    <w:p w14:paraId="656ABB4D" w14:textId="77777777" w:rsidR="004328AF" w:rsidRDefault="004328AF" w:rsidP="004328AF">
      <w:pPr>
        <w:numPr>
          <w:ilvl w:val="0"/>
          <w:numId w:val="19"/>
        </w:numPr>
        <w:spacing w:before="100" w:beforeAutospacing="1" w:after="100" w:afterAutospacing="1"/>
      </w:pPr>
      <w:r>
        <w:rPr>
          <w:rStyle w:val="Textoennegrita"/>
        </w:rPr>
        <w:t>La Bella Durmiente</w:t>
      </w:r>
      <w:r>
        <w:t xml:space="preserve"> (Príncipe Désiré, El Pájaro Azul) - coreografía de Marius Petipa, revisada por Konstantin Sergeev</w:t>
      </w:r>
    </w:p>
    <w:p w14:paraId="4AA06971" w14:textId="77777777" w:rsidR="004328AF" w:rsidRDefault="004328AF" w:rsidP="004328AF">
      <w:pPr>
        <w:numPr>
          <w:ilvl w:val="0"/>
          <w:numId w:val="19"/>
        </w:numPr>
        <w:spacing w:before="100" w:beforeAutospacing="1" w:after="100" w:afterAutospacing="1"/>
      </w:pPr>
      <w:r>
        <w:rPr>
          <w:rStyle w:val="Textoennegrita"/>
        </w:rPr>
        <w:t>Romeo y Julieta</w:t>
      </w:r>
      <w:r>
        <w:t xml:space="preserve"> (Romeo, Trovador) - coreografía de Leonid Lavrovsky</w:t>
      </w:r>
    </w:p>
    <w:p w14:paraId="06F9E02F" w14:textId="77777777" w:rsidR="004328AF" w:rsidRDefault="004328AF" w:rsidP="004328AF">
      <w:pPr>
        <w:numPr>
          <w:ilvl w:val="0"/>
          <w:numId w:val="19"/>
        </w:numPr>
        <w:spacing w:before="100" w:beforeAutospacing="1" w:after="100" w:afterAutospacing="1"/>
      </w:pPr>
      <w:r>
        <w:rPr>
          <w:rStyle w:val="Textoennegrita"/>
        </w:rPr>
        <w:t>Espartaco</w:t>
      </w:r>
      <w:r>
        <w:t xml:space="preserve"> (Sátiro) - coreografía de Leonid Yakobson</w:t>
      </w:r>
    </w:p>
    <w:p w14:paraId="3B1A0D2B" w14:textId="77777777" w:rsidR="004328AF" w:rsidRDefault="004328AF" w:rsidP="004328AF">
      <w:pPr>
        <w:numPr>
          <w:ilvl w:val="0"/>
          <w:numId w:val="19"/>
        </w:numPr>
        <w:spacing w:before="100" w:beforeAutospacing="1" w:after="100" w:afterAutospacing="1"/>
      </w:pPr>
      <w:r>
        <w:rPr>
          <w:rStyle w:val="Textoennegrita"/>
        </w:rPr>
        <w:t>La joven y el gamberro</w:t>
      </w:r>
      <w:r>
        <w:t xml:space="preserve"> (Hooligan) - coreografía de Konstantin Boyarsky</w:t>
      </w:r>
    </w:p>
    <w:p w14:paraId="7177F6E5" w14:textId="77777777" w:rsidR="004328AF" w:rsidRDefault="004328AF" w:rsidP="004328AF">
      <w:pPr>
        <w:numPr>
          <w:ilvl w:val="0"/>
          <w:numId w:val="19"/>
        </w:numPr>
        <w:spacing w:before="100" w:beforeAutospacing="1" w:after="100" w:afterAutospacing="1"/>
      </w:pPr>
      <w:r>
        <w:rPr>
          <w:rStyle w:val="Textoennegrita"/>
        </w:rPr>
        <w:t>Ballets de Yuri Grigorovich</w:t>
      </w:r>
      <w:r>
        <w:t>:</w:t>
      </w:r>
    </w:p>
    <w:p w14:paraId="2247ABF3" w14:textId="77777777" w:rsidR="004328AF" w:rsidRDefault="004328AF" w:rsidP="004328AF">
      <w:pPr>
        <w:numPr>
          <w:ilvl w:val="1"/>
          <w:numId w:val="19"/>
        </w:numPr>
        <w:spacing w:before="100" w:beforeAutospacing="1" w:after="100" w:afterAutospacing="1"/>
      </w:pPr>
      <w:r>
        <w:rPr>
          <w:rStyle w:val="nfasis"/>
        </w:rPr>
        <w:t>La leyenda del amor</w:t>
      </w:r>
      <w:r>
        <w:t xml:space="preserve"> (Amigos de Ferkhad)</w:t>
      </w:r>
    </w:p>
    <w:p w14:paraId="329C4D63" w14:textId="77777777" w:rsidR="004328AF" w:rsidRDefault="004328AF" w:rsidP="004328AF">
      <w:pPr>
        <w:numPr>
          <w:ilvl w:val="1"/>
          <w:numId w:val="19"/>
        </w:numPr>
        <w:spacing w:before="100" w:beforeAutospacing="1" w:after="100" w:afterAutospacing="1"/>
      </w:pPr>
      <w:r>
        <w:rPr>
          <w:rStyle w:val="nfasis"/>
        </w:rPr>
        <w:t>Flor de piedra</w:t>
      </w:r>
      <w:r>
        <w:t xml:space="preserve"> (Danila, Amatistas)</w:t>
      </w:r>
    </w:p>
    <w:p w14:paraId="3151AD13" w14:textId="77777777" w:rsidR="004328AF" w:rsidRDefault="004328AF" w:rsidP="004328AF">
      <w:pPr>
        <w:numPr>
          <w:ilvl w:val="0"/>
          <w:numId w:val="19"/>
        </w:numPr>
        <w:spacing w:before="100" w:beforeAutospacing="1" w:after="100" w:afterAutospacing="1"/>
      </w:pPr>
      <w:r>
        <w:rPr>
          <w:rStyle w:val="Textoennegrita"/>
        </w:rPr>
        <w:t>La Consagración de la Primavera</w:t>
      </w:r>
      <w:r>
        <w:t xml:space="preserve"> - coreografía de Sasha Waltz</w:t>
      </w:r>
    </w:p>
    <w:p w14:paraId="25699123" w14:textId="77777777" w:rsidR="004328AF" w:rsidRDefault="004328AF" w:rsidP="004328AF">
      <w:pPr>
        <w:numPr>
          <w:ilvl w:val="0"/>
          <w:numId w:val="19"/>
        </w:numPr>
        <w:spacing w:before="100" w:beforeAutospacing="1" w:after="100" w:afterAutospacing="1"/>
      </w:pPr>
      <w:r>
        <w:rPr>
          <w:rStyle w:val="Textoennegrita"/>
        </w:rPr>
        <w:t>Park</w:t>
      </w:r>
      <w:r>
        <w:t xml:space="preserve"> - coreografía de Angelin Preljocaj</w:t>
      </w:r>
    </w:p>
    <w:p w14:paraId="5DF1C062" w14:textId="77777777" w:rsidR="004328AF" w:rsidRDefault="004328AF" w:rsidP="004328AF">
      <w:pPr>
        <w:numPr>
          <w:ilvl w:val="0"/>
          <w:numId w:val="19"/>
        </w:numPr>
        <w:spacing w:before="100" w:beforeAutospacing="1" w:after="100" w:afterAutospacing="1"/>
      </w:pPr>
      <w:r>
        <w:rPr>
          <w:rStyle w:val="Textoennegrita"/>
        </w:rPr>
        <w:t>Cinco Tangos</w:t>
      </w:r>
      <w:r>
        <w:t xml:space="preserve"> - coreografía de Hans van Manen</w:t>
      </w:r>
    </w:p>
    <w:p w14:paraId="1E6E532F" w14:textId="77777777" w:rsidR="004328AF" w:rsidRDefault="004328AF" w:rsidP="004328AF">
      <w:pPr>
        <w:numPr>
          <w:ilvl w:val="0"/>
          <w:numId w:val="19"/>
        </w:numPr>
        <w:spacing w:before="100" w:beforeAutospacing="1" w:after="100" w:afterAutospacing="1"/>
      </w:pPr>
      <w:r>
        <w:rPr>
          <w:rStyle w:val="Textoennegrita"/>
        </w:rPr>
        <w:t>El Cascanueces</w:t>
      </w:r>
      <w:r>
        <w:t xml:space="preserve"> (Príncipe Cascanueces, Cosacos) - producción de Mikhail Shemyakin, coreografía de Kirill Simonov</w:t>
      </w:r>
    </w:p>
    <w:p w14:paraId="0979F4EA" w14:textId="77777777" w:rsidR="004328AF" w:rsidRDefault="004328AF" w:rsidP="004328AF">
      <w:pPr>
        <w:numPr>
          <w:ilvl w:val="0"/>
          <w:numId w:val="19"/>
        </w:numPr>
        <w:spacing w:before="100" w:beforeAutospacing="1" w:after="100" w:afterAutospacing="1"/>
      </w:pPr>
      <w:r>
        <w:rPr>
          <w:rStyle w:val="Textoennegrita"/>
        </w:rPr>
        <w:t>El caballito jorobado</w:t>
      </w:r>
      <w:r>
        <w:t xml:space="preserve"> (Iván el Loco, Danilo, Gavrilo)</w:t>
      </w:r>
    </w:p>
    <w:p w14:paraId="26B56962" w14:textId="77777777" w:rsidR="004328AF" w:rsidRDefault="004328AF" w:rsidP="004328AF">
      <w:pPr>
        <w:numPr>
          <w:ilvl w:val="0"/>
          <w:numId w:val="19"/>
        </w:numPr>
        <w:spacing w:before="100" w:beforeAutospacing="1" w:after="100" w:afterAutospacing="1"/>
      </w:pPr>
      <w:r>
        <w:rPr>
          <w:rStyle w:val="Textoennegrita"/>
        </w:rPr>
        <w:t>Anna Karenina</w:t>
      </w:r>
    </w:p>
    <w:p w14:paraId="1898AD2B" w14:textId="77777777" w:rsidR="004328AF" w:rsidRDefault="004328AF" w:rsidP="004328AF">
      <w:pPr>
        <w:numPr>
          <w:ilvl w:val="0"/>
          <w:numId w:val="19"/>
        </w:numPr>
        <w:spacing w:before="100" w:beforeAutospacing="1" w:after="100" w:afterAutospacing="1"/>
      </w:pPr>
      <w:r>
        <w:rPr>
          <w:rStyle w:val="Textoennegrita"/>
        </w:rPr>
        <w:t>El despertar de Flora</w:t>
      </w:r>
      <w:r>
        <w:t xml:space="preserve"> (Céfiro) - reconstrucción de la representación de 1894 de Marius Petipa y Lev Ivanov, reposición de Sergei Vikharev</w:t>
      </w:r>
    </w:p>
    <w:p w14:paraId="343818EC" w14:textId="77777777" w:rsidR="004328AF" w:rsidRDefault="004328AF" w:rsidP="004328AF">
      <w:pPr>
        <w:numPr>
          <w:ilvl w:val="0"/>
          <w:numId w:val="19"/>
        </w:numPr>
        <w:spacing w:before="100" w:beforeAutospacing="1" w:after="100" w:afterAutospacing="1"/>
      </w:pPr>
      <w:r>
        <w:rPr>
          <w:rStyle w:val="Textoennegrita"/>
        </w:rPr>
        <w:t>El lago de los cisnes</w:t>
      </w:r>
      <w:r>
        <w:t xml:space="preserve"> (Príncipe Sigfrido, Amigos del Príncipe) - coreografía de Marius Petipa y Lev Ivanov, revisada por Konstantin Sergeev</w:t>
      </w:r>
    </w:p>
    <w:p w14:paraId="6720E874" w14:textId="77777777" w:rsidR="004328AF" w:rsidRDefault="004328AF" w:rsidP="004328AF">
      <w:pPr>
        <w:numPr>
          <w:ilvl w:val="0"/>
          <w:numId w:val="19"/>
        </w:numPr>
        <w:spacing w:before="100" w:beforeAutospacing="1" w:after="100" w:afterAutospacing="1"/>
      </w:pPr>
      <w:r>
        <w:rPr>
          <w:rStyle w:val="Textoennegrita"/>
        </w:rPr>
        <w:t>Corsario</w:t>
      </w:r>
      <w:r>
        <w:t xml:space="preserve"> (Ali, Lanquedem) - coreografía de Pyotr Gusev basada en la composición de Marius Petipa</w:t>
      </w:r>
    </w:p>
    <w:p w14:paraId="7482985B" w14:textId="77777777" w:rsidR="004328AF" w:rsidRDefault="004328AF" w:rsidP="004328AF">
      <w:pPr>
        <w:numPr>
          <w:ilvl w:val="0"/>
          <w:numId w:val="19"/>
        </w:numPr>
        <w:spacing w:before="100" w:beforeAutospacing="1" w:after="100" w:afterAutospacing="1"/>
      </w:pPr>
      <w:r>
        <w:rPr>
          <w:rStyle w:val="Textoennegrita"/>
        </w:rPr>
        <w:t>Don Quijote</w:t>
      </w:r>
      <w:r>
        <w:t xml:space="preserve"> (Bazille) - coreografía de Alexander Gorsky basada en la obra de Marius Petipa</w:t>
      </w:r>
    </w:p>
    <w:p w14:paraId="511BE2AE" w14:textId="77777777" w:rsidR="004328AF" w:rsidRDefault="004328AF" w:rsidP="004328AF">
      <w:pPr>
        <w:numPr>
          <w:ilvl w:val="0"/>
          <w:numId w:val="19"/>
        </w:numPr>
        <w:spacing w:before="100" w:beforeAutospacing="1" w:after="100" w:afterAutospacing="1"/>
      </w:pPr>
      <w:r>
        <w:rPr>
          <w:rStyle w:val="Textoennegrita"/>
        </w:rPr>
        <w:t>Visión de una rosa</w:t>
      </w:r>
    </w:p>
    <w:p w14:paraId="35D3FE5C" w14:textId="77777777" w:rsidR="004328AF" w:rsidRDefault="004328AF" w:rsidP="004328AF">
      <w:pPr>
        <w:numPr>
          <w:ilvl w:val="0"/>
          <w:numId w:val="19"/>
        </w:numPr>
        <w:spacing w:before="100" w:beforeAutospacing="1" w:after="100" w:afterAutospacing="1"/>
      </w:pPr>
      <w:r>
        <w:rPr>
          <w:rStyle w:val="Textoennegrita"/>
        </w:rPr>
        <w:t>Carnaval</w:t>
      </w:r>
      <w:r>
        <w:t xml:space="preserve"> (Arlequín)</w:t>
      </w:r>
    </w:p>
    <w:p w14:paraId="20D1DE66" w14:textId="77777777" w:rsidR="004328AF" w:rsidRDefault="004328AF" w:rsidP="004328AF">
      <w:pPr>
        <w:numPr>
          <w:ilvl w:val="0"/>
          <w:numId w:val="19"/>
        </w:numPr>
        <w:spacing w:before="100" w:beforeAutospacing="1" w:after="100" w:afterAutospacing="1"/>
      </w:pPr>
      <w:r>
        <w:rPr>
          <w:rStyle w:val="Textoennegrita"/>
        </w:rPr>
        <w:t>Petrushka</w:t>
      </w:r>
      <w:r>
        <w:t xml:space="preserve"> (cochero) - coreografía de Mikhail Fokine, puesta en escena de Gary Crist</w:t>
      </w:r>
    </w:p>
    <w:p w14:paraId="2E4DB3C4" w14:textId="77777777" w:rsidR="004328AF" w:rsidRDefault="004328AF" w:rsidP="004328AF">
      <w:pPr>
        <w:numPr>
          <w:ilvl w:val="0"/>
          <w:numId w:val="19"/>
        </w:numPr>
        <w:spacing w:before="100" w:beforeAutospacing="1" w:after="100" w:afterAutospacing="1"/>
      </w:pPr>
      <w:r>
        <w:rPr>
          <w:rStyle w:val="Textoennegrita"/>
        </w:rPr>
        <w:t>Ballets de George Balanchine</w:t>
      </w:r>
      <w:r>
        <w:t>:</w:t>
      </w:r>
    </w:p>
    <w:p w14:paraId="75F62F55" w14:textId="77777777" w:rsidR="004328AF" w:rsidRDefault="004328AF" w:rsidP="004328AF">
      <w:pPr>
        <w:numPr>
          <w:ilvl w:val="1"/>
          <w:numId w:val="19"/>
        </w:numPr>
        <w:spacing w:before="100" w:beforeAutospacing="1" w:after="100" w:afterAutospacing="1"/>
      </w:pPr>
      <w:r>
        <w:rPr>
          <w:rStyle w:val="nfasis"/>
        </w:rPr>
        <w:t>Sueño de una noche de verano</w:t>
      </w:r>
      <w:r>
        <w:t xml:space="preserve"> (Oberon, Bottom)</w:t>
      </w:r>
    </w:p>
    <w:p w14:paraId="0082B483" w14:textId="77777777" w:rsidR="004328AF" w:rsidRDefault="004328AF" w:rsidP="004328AF">
      <w:pPr>
        <w:numPr>
          <w:ilvl w:val="1"/>
          <w:numId w:val="19"/>
        </w:numPr>
        <w:spacing w:before="100" w:beforeAutospacing="1" w:after="100" w:afterAutospacing="1"/>
      </w:pPr>
      <w:r>
        <w:rPr>
          <w:rStyle w:val="nfasis"/>
        </w:rPr>
        <w:t>Joyas</w:t>
      </w:r>
      <w:r>
        <w:t xml:space="preserve"> (Esmeraldas, Rubíes)</w:t>
      </w:r>
    </w:p>
    <w:p w14:paraId="16CAF040" w14:textId="132D4FD7" w:rsidR="00A77D38" w:rsidRDefault="004328AF" w:rsidP="00A77D38">
      <w:pPr>
        <w:numPr>
          <w:ilvl w:val="1"/>
          <w:numId w:val="19"/>
        </w:numPr>
        <w:spacing w:before="100" w:beforeAutospacing="1" w:after="100" w:afterAutospacing="1"/>
      </w:pPr>
      <w:r>
        <w:rPr>
          <w:rStyle w:val="nfasis"/>
        </w:rPr>
        <w:t>Sinfonía en Do Mayor</w:t>
      </w:r>
      <w:r>
        <w:t xml:space="preserve"> (I. Allegro vivo)</w:t>
      </w:r>
    </w:p>
    <w:p w14:paraId="5CD15A04" w14:textId="77777777" w:rsidR="00A77D38" w:rsidRDefault="00A77D38" w:rsidP="00A77D38">
      <w:pPr>
        <w:pBdr>
          <w:bottom w:val="single" w:sz="12" w:space="1" w:color="auto"/>
        </w:pBdr>
      </w:pPr>
    </w:p>
    <w:p w14:paraId="66774669" w14:textId="77777777" w:rsidR="00A77D38" w:rsidRPr="006D6F18" w:rsidRDefault="00A77D38" w:rsidP="00A77D38"/>
    <w:p w14:paraId="7D7D0EBD" w14:textId="41AB6497" w:rsidR="004328AF" w:rsidRDefault="004328AF" w:rsidP="004328AF">
      <w:pPr>
        <w:jc w:val="center"/>
        <w:rPr>
          <w:b/>
          <w:bCs/>
          <w:color w:val="BF8F00" w:themeColor="accent4" w:themeShade="BF"/>
          <w:sz w:val="26"/>
          <w:szCs w:val="26"/>
        </w:rPr>
      </w:pPr>
      <w:r w:rsidRPr="00A04114">
        <w:rPr>
          <w:noProof/>
        </w:rPr>
        <w:drawing>
          <wp:inline distT="0" distB="0" distL="0" distR="0" wp14:anchorId="673EDF7A" wp14:editId="4027F11B">
            <wp:extent cx="1485900" cy="1485900"/>
            <wp:effectExtent l="114300" t="101600" r="114300" b="139700"/>
            <wp:docPr id="8404737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6861" cy="1486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3BBD28" w14:textId="1B99FC9F" w:rsidR="004328AF" w:rsidRDefault="004328AF" w:rsidP="004328AF">
      <w:pPr>
        <w:jc w:val="center"/>
        <w:rPr>
          <w:b/>
          <w:bCs/>
          <w:color w:val="BF8F00" w:themeColor="accent4" w:themeShade="BF"/>
          <w:sz w:val="26"/>
          <w:szCs w:val="26"/>
        </w:rPr>
      </w:pPr>
      <w:r>
        <w:rPr>
          <w:b/>
          <w:bCs/>
          <w:color w:val="BF8F00" w:themeColor="accent4" w:themeShade="BF"/>
          <w:sz w:val="26"/>
          <w:szCs w:val="26"/>
        </w:rPr>
        <w:lastRenderedPageBreak/>
        <w:t>Anastasia Smirova</w:t>
      </w:r>
    </w:p>
    <w:p w14:paraId="09250103" w14:textId="74A3400D" w:rsidR="004328AF" w:rsidRPr="006D6F18" w:rsidRDefault="004328AF" w:rsidP="004328AF">
      <w:pPr>
        <w:jc w:val="center"/>
        <w:rPr>
          <w:b/>
          <w:bCs/>
          <w:color w:val="BF8F00" w:themeColor="accent4" w:themeShade="BF"/>
          <w:sz w:val="26"/>
          <w:szCs w:val="26"/>
        </w:rPr>
      </w:pPr>
      <w:r>
        <w:rPr>
          <w:b/>
          <w:bCs/>
          <w:color w:val="BF8F00" w:themeColor="accent4" w:themeShade="BF"/>
          <w:sz w:val="26"/>
          <w:szCs w:val="26"/>
        </w:rPr>
        <w:t>Solista principal del Teatro Mikhailovsky – Ganadora de concursos internacionales</w:t>
      </w:r>
    </w:p>
    <w:p w14:paraId="5BD46E3A" w14:textId="4DC29583" w:rsidR="004328AF" w:rsidRDefault="002E5C7C" w:rsidP="004328AF">
      <w:pPr>
        <w:jc w:val="center"/>
        <w:rPr>
          <w:color w:val="BF8F00" w:themeColor="accent4" w:themeShade="BF"/>
          <w:sz w:val="26"/>
          <w:szCs w:val="26"/>
        </w:rPr>
      </w:pPr>
      <w:r>
        <w:rPr>
          <w:color w:val="BF8F00" w:themeColor="accent4" w:themeShade="BF"/>
          <w:sz w:val="26"/>
          <w:szCs w:val="26"/>
        </w:rPr>
        <w:t xml:space="preserve">Nació en </w:t>
      </w:r>
      <w:r w:rsidR="004328AF">
        <w:rPr>
          <w:color w:val="BF8F00" w:themeColor="accent4" w:themeShade="BF"/>
          <w:sz w:val="26"/>
          <w:szCs w:val="26"/>
        </w:rPr>
        <w:t>San Petersburgo, Rusia</w:t>
      </w:r>
    </w:p>
    <w:p w14:paraId="7F957C39" w14:textId="77777777" w:rsidR="004328AF" w:rsidRDefault="004328AF" w:rsidP="004328AF">
      <w:pPr>
        <w:jc w:val="center"/>
        <w:rPr>
          <w:color w:val="BF8F00" w:themeColor="accent4" w:themeShade="BF"/>
          <w:sz w:val="26"/>
          <w:szCs w:val="26"/>
        </w:rPr>
      </w:pPr>
    </w:p>
    <w:p w14:paraId="6CA7052F" w14:textId="77777777" w:rsidR="004328AF" w:rsidRDefault="004328AF" w:rsidP="004328AF">
      <w:pPr>
        <w:pStyle w:val="Prrafodelista"/>
        <w:numPr>
          <w:ilvl w:val="0"/>
          <w:numId w:val="2"/>
        </w:numPr>
      </w:pPr>
      <w:r>
        <w:t>S</w:t>
      </w:r>
      <w:r w:rsidRPr="004328AF">
        <w:t>e graduó en la Academia Vaganova de Ballet Ruso en 2020 (clase de Lyudmila Kovalyova).</w:t>
      </w:r>
    </w:p>
    <w:p w14:paraId="7BBF606D" w14:textId="77777777" w:rsidR="004328AF" w:rsidRDefault="004328AF" w:rsidP="004328AF">
      <w:pPr>
        <w:pStyle w:val="Prrafodelista"/>
      </w:pPr>
    </w:p>
    <w:p w14:paraId="2B07CC2C" w14:textId="77777777" w:rsidR="004328AF" w:rsidRDefault="004328AF" w:rsidP="004328AF">
      <w:pPr>
        <w:pStyle w:val="Prrafodelista"/>
        <w:numPr>
          <w:ilvl w:val="0"/>
          <w:numId w:val="2"/>
        </w:numPr>
      </w:pPr>
      <w:r w:rsidRPr="004328AF">
        <w:t>Durante sus estudios, participó en los concursos Vaganova Prix: en 2016 recibió el Premio Diana Vishneva (grupo junior), en 2018 - el primer premio (grupo senior)</w:t>
      </w:r>
    </w:p>
    <w:p w14:paraId="65308C53" w14:textId="77777777" w:rsidR="004328AF" w:rsidRDefault="004328AF" w:rsidP="004328AF">
      <w:pPr>
        <w:pStyle w:val="Prrafodelista"/>
      </w:pPr>
    </w:p>
    <w:p w14:paraId="6E519345" w14:textId="77777777" w:rsidR="004328AF" w:rsidRDefault="004328AF" w:rsidP="004328AF">
      <w:pPr>
        <w:pStyle w:val="Prrafodelista"/>
        <w:numPr>
          <w:ilvl w:val="0"/>
          <w:numId w:val="2"/>
        </w:numPr>
      </w:pPr>
      <w:r w:rsidRPr="004328AF">
        <w:t>En 2019, participó en el Concurso Nacional de Ballet para Jóvenes Intérpretes. </w:t>
      </w:r>
    </w:p>
    <w:p w14:paraId="4A8BA6E4" w14:textId="77777777" w:rsidR="004328AF" w:rsidRDefault="004328AF" w:rsidP="004328AF">
      <w:pPr>
        <w:pStyle w:val="Prrafodelista"/>
      </w:pPr>
    </w:p>
    <w:p w14:paraId="6EEC863E" w14:textId="76FD4BCB" w:rsidR="004328AF" w:rsidRPr="004328AF" w:rsidRDefault="004328AF" w:rsidP="004328AF">
      <w:pPr>
        <w:pStyle w:val="Prrafodelista"/>
        <w:numPr>
          <w:ilvl w:val="0"/>
          <w:numId w:val="2"/>
        </w:numPr>
      </w:pPr>
      <w:r w:rsidRPr="004328AF">
        <w:t>En 2020, se unió al Teatro Mikhailovsky como solista, donde en su primera temporada interpretó papeles principales en los ballets Don Quijote, Coppelia, La Fille mal gardee, La Bayadère, El Cascanueces y Laurencia. También ha aparecido en el repertorio como Gulnara en Le Corsaire y Odile en El lago de los cisnes. </w:t>
      </w:r>
    </w:p>
    <w:p w14:paraId="02E6F788" w14:textId="77777777" w:rsidR="004328AF" w:rsidRPr="004328AF" w:rsidRDefault="004328AF" w:rsidP="004328AF">
      <w:r w:rsidRPr="004328AF">
        <w:t> </w:t>
      </w:r>
    </w:p>
    <w:p w14:paraId="3E291FA1" w14:textId="77777777" w:rsidR="004328AF" w:rsidRDefault="004328AF" w:rsidP="004328AF">
      <w:pPr>
        <w:pStyle w:val="Prrafodelista"/>
        <w:numPr>
          <w:ilvl w:val="0"/>
          <w:numId w:val="2"/>
        </w:numPr>
      </w:pPr>
      <w:r w:rsidRPr="004328AF">
        <w:t>En 2021 Anastasia trabajó en el teatro Mariinsky y bailó papeles principales y de solista. Dejó el teatro en marzo de 2022 y volvió al Mikhailovsky.</w:t>
      </w:r>
    </w:p>
    <w:p w14:paraId="4AAF4891" w14:textId="77777777" w:rsidR="004328AF" w:rsidRDefault="004328AF" w:rsidP="004328AF">
      <w:pPr>
        <w:pStyle w:val="Prrafodelista"/>
      </w:pPr>
    </w:p>
    <w:p w14:paraId="7E532EDE" w14:textId="77777777" w:rsidR="004328AF" w:rsidRDefault="004328AF" w:rsidP="004328AF">
      <w:pPr>
        <w:pStyle w:val="Prrafodelista"/>
        <w:numPr>
          <w:ilvl w:val="0"/>
          <w:numId w:val="2"/>
        </w:numPr>
      </w:pPr>
      <w:r w:rsidRPr="004328AF">
        <w:t>En junio de 2022, recibe el segundo premio en el XIV Concurso Internacional de Ballet de Moscú. </w:t>
      </w:r>
    </w:p>
    <w:p w14:paraId="5839FE72" w14:textId="77777777" w:rsidR="004328AF" w:rsidRDefault="004328AF" w:rsidP="004328AF">
      <w:pPr>
        <w:pStyle w:val="Prrafodelista"/>
      </w:pPr>
    </w:p>
    <w:p w14:paraId="7AD9EB7A" w14:textId="77777777" w:rsidR="004328AF" w:rsidRDefault="004328AF" w:rsidP="004328AF">
      <w:pPr>
        <w:pStyle w:val="Prrafodelista"/>
        <w:numPr>
          <w:ilvl w:val="0"/>
          <w:numId w:val="2"/>
        </w:numPr>
      </w:pPr>
      <w:r w:rsidRPr="004328AF">
        <w:t>En la temporada 2022/23, Anastasia debutó como Cenicienta y Julieta y participó en el Festival Galina Ulanova de Yoshkar-Ola y en el Festival Rudolf Nuriev de Kazán.</w:t>
      </w:r>
    </w:p>
    <w:p w14:paraId="152BAE6C" w14:textId="77777777" w:rsidR="004328AF" w:rsidRDefault="004328AF" w:rsidP="004328AF">
      <w:pPr>
        <w:pStyle w:val="Prrafodelista"/>
      </w:pPr>
    </w:p>
    <w:p w14:paraId="45F22F6B" w14:textId="77777777" w:rsidR="004328AF" w:rsidRDefault="004328AF" w:rsidP="004328AF">
      <w:pPr>
        <w:pStyle w:val="Prrafodelista"/>
        <w:numPr>
          <w:ilvl w:val="0"/>
          <w:numId w:val="2"/>
        </w:numPr>
      </w:pPr>
      <w:r w:rsidRPr="004328AF">
        <w:t>En la temporada 2023/24 fue ascendida a solista principal, bailó nuevos papeles en los ballets «Espartaco», «La Bella Durmiente», «Giselle» y «El lago de los cisnes».</w:t>
      </w:r>
    </w:p>
    <w:p w14:paraId="7711FC4D" w14:textId="77777777" w:rsidR="004328AF" w:rsidRDefault="004328AF" w:rsidP="004328AF">
      <w:pPr>
        <w:pStyle w:val="Prrafodelista"/>
      </w:pPr>
    </w:p>
    <w:p w14:paraId="75E12829" w14:textId="29D89971" w:rsidR="004328AF" w:rsidRDefault="004328AF" w:rsidP="004328AF">
      <w:pPr>
        <w:pStyle w:val="Prrafodelista"/>
        <w:numPr>
          <w:ilvl w:val="0"/>
          <w:numId w:val="2"/>
        </w:numPr>
      </w:pPr>
      <w:r>
        <w:t>Actualmente</w:t>
      </w:r>
      <w:r w:rsidRPr="004328AF">
        <w:t xml:space="preserve"> tiene 15 papeles principales en su repertorio durante 4 años. Anastasia Smirnova ha participado en numerosos conciertos de gala en el extranjero: Estados Unidos, Malasia y Dubai. </w:t>
      </w:r>
    </w:p>
    <w:p w14:paraId="59CEB33D" w14:textId="77777777" w:rsidR="004328AF" w:rsidRDefault="004328AF" w:rsidP="004328AF">
      <w:pPr>
        <w:pBdr>
          <w:bottom w:val="single" w:sz="12" w:space="1" w:color="auto"/>
        </w:pBdr>
      </w:pPr>
    </w:p>
    <w:p w14:paraId="0C75E435" w14:textId="77777777" w:rsidR="00A77D38" w:rsidRDefault="00A77D38" w:rsidP="00A77D38"/>
    <w:p w14:paraId="00DE00D1" w14:textId="05E7892B" w:rsidR="00405B1B" w:rsidRPr="006D6F18" w:rsidRDefault="004328AF" w:rsidP="004328AF">
      <w:pPr>
        <w:jc w:val="center"/>
      </w:pPr>
      <w:r w:rsidRPr="00A04114">
        <w:rPr>
          <w:b/>
          <w:bCs/>
          <w:noProof/>
        </w:rPr>
        <w:lastRenderedPageBreak/>
        <w:drawing>
          <wp:inline distT="0" distB="0" distL="0" distR="0" wp14:anchorId="1E85F3B1" wp14:editId="769DB66A">
            <wp:extent cx="1787236" cy="1787236"/>
            <wp:effectExtent l="114300" t="101600" r="118110" b="130810"/>
            <wp:docPr id="5844772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3975" cy="179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A18202" w14:textId="2528CCA8" w:rsidR="006D6F18" w:rsidRDefault="006D6F18" w:rsidP="006D6F18">
      <w:pPr>
        <w:jc w:val="center"/>
        <w:rPr>
          <w:b/>
          <w:bCs/>
          <w:color w:val="BF8F00" w:themeColor="accent4" w:themeShade="BF"/>
          <w:sz w:val="26"/>
          <w:szCs w:val="26"/>
        </w:rPr>
      </w:pPr>
      <w:r>
        <w:rPr>
          <w:b/>
          <w:bCs/>
          <w:color w:val="BF8F00" w:themeColor="accent4" w:themeShade="BF"/>
          <w:sz w:val="26"/>
          <w:szCs w:val="26"/>
        </w:rPr>
        <w:t>Makar Mikhalkin</w:t>
      </w:r>
    </w:p>
    <w:p w14:paraId="6FBEE5B2" w14:textId="07CCED04" w:rsidR="004328AF" w:rsidRPr="006D6F18" w:rsidRDefault="004328AF" w:rsidP="006D6F18">
      <w:pPr>
        <w:jc w:val="center"/>
        <w:rPr>
          <w:b/>
          <w:bCs/>
          <w:color w:val="BF8F00" w:themeColor="accent4" w:themeShade="BF"/>
          <w:sz w:val="26"/>
          <w:szCs w:val="26"/>
        </w:rPr>
      </w:pPr>
      <w:r>
        <w:rPr>
          <w:b/>
          <w:bCs/>
          <w:color w:val="BF8F00" w:themeColor="accent4" w:themeShade="BF"/>
          <w:sz w:val="26"/>
          <w:szCs w:val="26"/>
        </w:rPr>
        <w:t>Teatro Bolshoi - Ganador de concursos internacionales</w:t>
      </w:r>
    </w:p>
    <w:p w14:paraId="1F053542" w14:textId="620F2A9E" w:rsidR="006D6F18" w:rsidRDefault="002E5C7C" w:rsidP="006D6F18">
      <w:pPr>
        <w:jc w:val="center"/>
        <w:rPr>
          <w:color w:val="BF8F00" w:themeColor="accent4" w:themeShade="BF"/>
          <w:sz w:val="26"/>
          <w:szCs w:val="26"/>
        </w:rPr>
      </w:pPr>
      <w:r>
        <w:rPr>
          <w:color w:val="BF8F00" w:themeColor="accent4" w:themeShade="BF"/>
          <w:sz w:val="26"/>
          <w:szCs w:val="26"/>
        </w:rPr>
        <w:t>Nació en Moscú, Rusia</w:t>
      </w:r>
    </w:p>
    <w:p w14:paraId="528E4E8F" w14:textId="77777777" w:rsidR="006D6F18" w:rsidRDefault="006D6F18" w:rsidP="006D6F18">
      <w:pPr>
        <w:jc w:val="center"/>
        <w:rPr>
          <w:color w:val="BF8F00" w:themeColor="accent4" w:themeShade="BF"/>
          <w:sz w:val="26"/>
          <w:szCs w:val="26"/>
        </w:rPr>
      </w:pPr>
    </w:p>
    <w:p w14:paraId="6BED364E" w14:textId="77777777" w:rsidR="004328AF" w:rsidRDefault="004328AF" w:rsidP="004328AF">
      <w:pPr>
        <w:pStyle w:val="Prrafodelista"/>
        <w:numPr>
          <w:ilvl w:val="0"/>
          <w:numId w:val="2"/>
        </w:numPr>
      </w:pPr>
      <w:r w:rsidRPr="004328AF">
        <w:t>Nació en Moscú. En 2023 se graduó en la Academia Estatal de Coreografía de Moscú (promoción de Mijaíl Sharkov) y se incorporó a la Compañía de Ballet del Bolshói. </w:t>
      </w:r>
    </w:p>
    <w:p w14:paraId="4188B022" w14:textId="77777777" w:rsidR="004328AF" w:rsidRDefault="004328AF" w:rsidP="004328AF">
      <w:pPr>
        <w:pStyle w:val="Prrafodelista"/>
      </w:pPr>
    </w:p>
    <w:p w14:paraId="43208F6F" w14:textId="77777777" w:rsidR="004328AF" w:rsidRDefault="004328AF" w:rsidP="004328AF">
      <w:pPr>
        <w:pStyle w:val="Prrafodelista"/>
        <w:numPr>
          <w:ilvl w:val="0"/>
          <w:numId w:val="2"/>
        </w:numPr>
      </w:pPr>
      <w:r w:rsidRPr="004328AF">
        <w:t xml:space="preserve">En el concierto de gala de la Academia de Coreografía en el Teatro Bolshói dedicado al 250 aniversario de la academia, interpretó el papel principal del Pas d'action del ballet La Bayadere de L. </w:t>
      </w:r>
    </w:p>
    <w:p w14:paraId="474334EE" w14:textId="77777777" w:rsidR="004328AF" w:rsidRDefault="004328AF" w:rsidP="004328AF"/>
    <w:p w14:paraId="56D3B668" w14:textId="77777777" w:rsidR="004328AF" w:rsidRDefault="004328AF" w:rsidP="004328AF">
      <w:pPr>
        <w:pStyle w:val="Prrafodelista"/>
        <w:numPr>
          <w:ilvl w:val="0"/>
          <w:numId w:val="2"/>
        </w:numPr>
      </w:pPr>
      <w:r w:rsidRPr="004328AF">
        <w:t xml:space="preserve">Minkus (coreografía de V. Chabukiani). Participó en la gira de la academia a Kemerovo, Vladivostok, Kaliningrado y Sochi.  </w:t>
      </w:r>
    </w:p>
    <w:p w14:paraId="13099ABC" w14:textId="77777777" w:rsidR="004328AF" w:rsidRDefault="004328AF" w:rsidP="004328AF">
      <w:pPr>
        <w:pStyle w:val="Prrafodelista"/>
      </w:pPr>
    </w:p>
    <w:p w14:paraId="37E5FB12" w14:textId="42B28CE3" w:rsidR="004328AF" w:rsidRPr="004328AF" w:rsidRDefault="004328AF" w:rsidP="004328AF">
      <w:pPr>
        <w:pStyle w:val="Prrafodelista"/>
        <w:numPr>
          <w:ilvl w:val="0"/>
          <w:numId w:val="2"/>
        </w:numPr>
      </w:pPr>
      <w:r w:rsidRPr="004328AF">
        <w:t>En julio de 2023 ingresó en el teatro Bolshoi y comenzó a bailar repertorio solista y principal. Makar Mikhalkin debutó en muchos ballets: «Joyas» - Solistas, “La Reina de Espadas” -Tomsky, “El cuento de invierno” - Florizel, “Paquita” - Lucien d'Hervilly, “Coppelia” - Franz, “Carmen” - Torero. </w:t>
      </w:r>
    </w:p>
    <w:p w14:paraId="75F621EF" w14:textId="77777777" w:rsidR="004328AF" w:rsidRDefault="004328AF" w:rsidP="004328AF"/>
    <w:p w14:paraId="0CDDACC5" w14:textId="172D4A75" w:rsidR="004328AF" w:rsidRPr="004328AF" w:rsidRDefault="004328AF" w:rsidP="004328AF">
      <w:r w:rsidRPr="004328AF">
        <w:t>Es</w:t>
      </w:r>
      <w:r>
        <w:t xml:space="preserve"> considerado</w:t>
      </w:r>
      <w:r w:rsidRPr="004328AF">
        <w:t xml:space="preserve"> el futuro del ballet. </w:t>
      </w:r>
    </w:p>
    <w:p w14:paraId="2F39C321" w14:textId="77777777" w:rsidR="004328AF" w:rsidRPr="004328AF" w:rsidRDefault="004328AF" w:rsidP="004328AF">
      <w:r w:rsidRPr="004328AF">
        <w:t> </w:t>
      </w:r>
    </w:p>
    <w:p w14:paraId="55FFA05B" w14:textId="40163684" w:rsidR="004328AF" w:rsidRDefault="004328AF" w:rsidP="004328AF">
      <w:pPr>
        <w:rPr>
          <w:b/>
          <w:bCs/>
        </w:rPr>
      </w:pPr>
      <w:r w:rsidRPr="004328AF">
        <w:rPr>
          <w:b/>
          <w:bCs/>
        </w:rPr>
        <w:t xml:space="preserve">Premios: </w:t>
      </w:r>
    </w:p>
    <w:p w14:paraId="4E59EA81" w14:textId="77777777" w:rsidR="004328AF" w:rsidRPr="004328AF" w:rsidRDefault="004328AF" w:rsidP="004328AF">
      <w:pPr>
        <w:rPr>
          <w:b/>
          <w:bCs/>
        </w:rPr>
      </w:pPr>
    </w:p>
    <w:p w14:paraId="4AB794F4" w14:textId="77777777" w:rsidR="004328AF" w:rsidRDefault="004328AF" w:rsidP="004328AF">
      <w:pPr>
        <w:pStyle w:val="Prrafodelista"/>
        <w:numPr>
          <w:ilvl w:val="0"/>
          <w:numId w:val="20"/>
        </w:numPr>
      </w:pPr>
      <w:r w:rsidRPr="004328AF">
        <w:t>Laureado de 2º grado del III Concurso Internacional de Moscú entre jóvenes intérpretes de coreografía de danza clásica, jazz-moderna y folclórica «DANCEMOSCOW» (nominación Danza Clásica, Grupo Pre-senior, Solistas).</w:t>
      </w:r>
    </w:p>
    <w:p w14:paraId="7DA27748" w14:textId="77777777" w:rsidR="004328AF" w:rsidRPr="004328AF" w:rsidRDefault="004328AF" w:rsidP="004328AF">
      <w:pPr>
        <w:pStyle w:val="Prrafodelista"/>
      </w:pPr>
    </w:p>
    <w:p w14:paraId="7FDA42EE" w14:textId="660E9BD4" w:rsidR="004328AF" w:rsidRDefault="004328AF" w:rsidP="004328AF">
      <w:pPr>
        <w:pStyle w:val="Prrafodelista"/>
        <w:numPr>
          <w:ilvl w:val="0"/>
          <w:numId w:val="20"/>
        </w:numPr>
      </w:pPr>
      <w:r w:rsidRPr="004328AF">
        <w:rPr>
          <w:b/>
          <w:bCs/>
        </w:rPr>
        <w:t>2017</w:t>
      </w:r>
      <w:r w:rsidRPr="004328AF">
        <w:t>. El 1er premio del Concurso «Jóvenes talentos de Rusia» del Ministerio de Cultura de la Federación Rusa</w:t>
      </w:r>
      <w:r>
        <w:t>.</w:t>
      </w:r>
    </w:p>
    <w:p w14:paraId="57B5A84E" w14:textId="77777777" w:rsidR="004328AF" w:rsidRPr="004328AF" w:rsidRDefault="004328AF" w:rsidP="004328AF"/>
    <w:p w14:paraId="7346B30C" w14:textId="2B870269" w:rsidR="004328AF" w:rsidRPr="004328AF" w:rsidRDefault="004328AF" w:rsidP="004328AF">
      <w:pPr>
        <w:pStyle w:val="Prrafodelista"/>
        <w:numPr>
          <w:ilvl w:val="0"/>
          <w:numId w:val="20"/>
        </w:numPr>
      </w:pPr>
      <w:r w:rsidRPr="004328AF">
        <w:rPr>
          <w:b/>
          <w:bCs/>
        </w:rPr>
        <w:t>2018</w:t>
      </w:r>
      <w:r>
        <w:rPr>
          <w:b/>
          <w:bCs/>
        </w:rPr>
        <w:t>.</w:t>
      </w:r>
      <w:r w:rsidRPr="004328AF">
        <w:t xml:space="preserve"> El 2º premio (grupo Junior, Solistas) del 4º Concurso Internacional de Ballet Báltico (Riga)</w:t>
      </w:r>
      <w:r>
        <w:t>.</w:t>
      </w:r>
    </w:p>
    <w:p w14:paraId="03448034" w14:textId="77777777" w:rsidR="004328AF" w:rsidRDefault="004328AF" w:rsidP="004328AF">
      <w:pPr>
        <w:pStyle w:val="Prrafodelista"/>
      </w:pPr>
    </w:p>
    <w:p w14:paraId="6185A34D" w14:textId="37B67D31" w:rsidR="004328AF" w:rsidRPr="004328AF" w:rsidRDefault="004328AF" w:rsidP="004328AF">
      <w:pPr>
        <w:pStyle w:val="Prrafodelista"/>
        <w:numPr>
          <w:ilvl w:val="0"/>
          <w:numId w:val="20"/>
        </w:numPr>
      </w:pPr>
      <w:r w:rsidRPr="004328AF">
        <w:rPr>
          <w:b/>
          <w:bCs/>
        </w:rPr>
        <w:lastRenderedPageBreak/>
        <w:t>2018.</w:t>
      </w:r>
      <w:r>
        <w:t xml:space="preserve"> </w:t>
      </w:r>
      <w:r w:rsidRPr="004328AF">
        <w:t>1er premio (grupo junior, solistas) del 8º Concurso Internacional Yuri Grigorovich «Joven Ballet del Mundo» (Sochi)</w:t>
      </w:r>
    </w:p>
    <w:p w14:paraId="2A8F0B8E" w14:textId="77777777" w:rsidR="004328AF" w:rsidRDefault="004328AF" w:rsidP="004328AF">
      <w:pPr>
        <w:pStyle w:val="Prrafodelista"/>
      </w:pPr>
    </w:p>
    <w:p w14:paraId="56115844" w14:textId="77777777" w:rsidR="004328AF" w:rsidRDefault="004328AF" w:rsidP="004328AF">
      <w:pPr>
        <w:pStyle w:val="Prrafodelista"/>
        <w:numPr>
          <w:ilvl w:val="0"/>
          <w:numId w:val="20"/>
        </w:numPr>
      </w:pPr>
      <w:r w:rsidRPr="004328AF">
        <w:rPr>
          <w:b/>
          <w:bCs/>
        </w:rPr>
        <w:t>2021</w:t>
      </w:r>
      <w:r>
        <w:t xml:space="preserve">. </w:t>
      </w:r>
      <w:r w:rsidRPr="004328AF">
        <w:t>Laureado con el 1er grado del 8º Concurso Internacional de Moscú entre jóvenes intérpretes de coreografía de danza clásica, jazz-moderna y folclórica «DANCEMOSCOW» (nominación Danza Clásica, grupo Senior, Solistas)</w:t>
      </w:r>
      <w:r>
        <w:t>.</w:t>
      </w:r>
    </w:p>
    <w:p w14:paraId="7273FE0B" w14:textId="77777777" w:rsidR="004328AF" w:rsidRDefault="004328AF" w:rsidP="004328AF">
      <w:pPr>
        <w:pStyle w:val="Prrafodelista"/>
      </w:pPr>
    </w:p>
    <w:p w14:paraId="3232B42F" w14:textId="77777777" w:rsidR="004328AF" w:rsidRDefault="004328AF" w:rsidP="004328AF">
      <w:pPr>
        <w:pStyle w:val="Prrafodelista"/>
        <w:numPr>
          <w:ilvl w:val="0"/>
          <w:numId w:val="20"/>
        </w:numPr>
      </w:pPr>
      <w:r w:rsidRPr="004328AF">
        <w:rPr>
          <w:b/>
          <w:bCs/>
        </w:rPr>
        <w:t>2022.</w:t>
      </w:r>
      <w:r>
        <w:t xml:space="preserve"> </w:t>
      </w:r>
      <w:r w:rsidRPr="004328AF">
        <w:t>1er premio del 6º Concurso Panruso de Jóvenes Bailarines «Ballet Ruso» (Moscú)</w:t>
      </w:r>
      <w:r>
        <w:t>.</w:t>
      </w:r>
    </w:p>
    <w:p w14:paraId="5E3739ED" w14:textId="77777777" w:rsidR="004328AF" w:rsidRDefault="004328AF" w:rsidP="004328AF">
      <w:pPr>
        <w:pStyle w:val="Prrafodelista"/>
      </w:pPr>
    </w:p>
    <w:p w14:paraId="04B706D1" w14:textId="77777777" w:rsidR="004328AF" w:rsidRDefault="004328AF" w:rsidP="004328AF">
      <w:pPr>
        <w:pStyle w:val="Prrafodelista"/>
        <w:numPr>
          <w:ilvl w:val="0"/>
          <w:numId w:val="20"/>
        </w:numPr>
      </w:pPr>
      <w:r w:rsidRPr="004328AF">
        <w:rPr>
          <w:b/>
          <w:bCs/>
        </w:rPr>
        <w:t>2022.</w:t>
      </w:r>
      <w:r>
        <w:t xml:space="preserve"> </w:t>
      </w:r>
      <w:r w:rsidRPr="004328AF">
        <w:t>1er premio (grupo junior, solistas) del 14º Concurso Internacional de Bailarines y Coreógrafos de Ballet de Moscú.</w:t>
      </w:r>
    </w:p>
    <w:p w14:paraId="7C8D27A2" w14:textId="77777777" w:rsidR="004328AF" w:rsidRDefault="004328AF" w:rsidP="004328AF">
      <w:pPr>
        <w:pStyle w:val="Prrafodelista"/>
      </w:pPr>
    </w:p>
    <w:p w14:paraId="72462A4E" w14:textId="77F42B98" w:rsidR="004328AF" w:rsidRPr="004328AF" w:rsidRDefault="004328AF" w:rsidP="004328AF">
      <w:pPr>
        <w:pStyle w:val="Prrafodelista"/>
        <w:numPr>
          <w:ilvl w:val="0"/>
          <w:numId w:val="20"/>
        </w:numPr>
      </w:pPr>
      <w:r w:rsidRPr="004328AF">
        <w:rPr>
          <w:b/>
          <w:bCs/>
        </w:rPr>
        <w:t>2022.</w:t>
      </w:r>
      <w:r>
        <w:t xml:space="preserve"> </w:t>
      </w:r>
      <w:r w:rsidRPr="004328AF">
        <w:t>Una beca de la Fundación Benéfica Svetlana Zakharova</w:t>
      </w:r>
    </w:p>
    <w:p w14:paraId="4F8DDE39" w14:textId="77777777" w:rsidR="004328AF" w:rsidRDefault="004328AF" w:rsidP="004328AF">
      <w:pPr>
        <w:pStyle w:val="Prrafodelista"/>
      </w:pPr>
    </w:p>
    <w:p w14:paraId="77E55A3A" w14:textId="4ACCCC11" w:rsidR="004328AF" w:rsidRDefault="004328AF" w:rsidP="004328AF">
      <w:pPr>
        <w:pStyle w:val="Prrafodelista"/>
        <w:numPr>
          <w:ilvl w:val="0"/>
          <w:numId w:val="20"/>
        </w:numPr>
      </w:pPr>
      <w:r w:rsidRPr="004328AF">
        <w:rPr>
          <w:b/>
          <w:bCs/>
        </w:rPr>
        <w:t>2022.</w:t>
      </w:r>
      <w:r>
        <w:t xml:space="preserve"> </w:t>
      </w:r>
      <w:r w:rsidRPr="004328AF">
        <w:t>Beca de la Fundación Galina Ulanova</w:t>
      </w:r>
    </w:p>
    <w:p w14:paraId="3AB747D9" w14:textId="77777777" w:rsidR="004328AF" w:rsidRPr="004328AF" w:rsidRDefault="004328AF" w:rsidP="004328AF"/>
    <w:p w14:paraId="44A4FEB2" w14:textId="3335A237" w:rsidR="004328AF" w:rsidRPr="004328AF" w:rsidRDefault="004328AF" w:rsidP="004328AF">
      <w:pPr>
        <w:pStyle w:val="Prrafodelista"/>
        <w:numPr>
          <w:ilvl w:val="0"/>
          <w:numId w:val="20"/>
        </w:numPr>
      </w:pPr>
      <w:r w:rsidRPr="004328AF">
        <w:rPr>
          <w:b/>
          <w:bCs/>
        </w:rPr>
        <w:t>2022.</w:t>
      </w:r>
      <w:r>
        <w:t xml:space="preserve"> </w:t>
      </w:r>
      <w:r w:rsidRPr="004328AF">
        <w:t>Beca del Gobierno de la Federación Rusa</w:t>
      </w:r>
    </w:p>
    <w:p w14:paraId="7DFFF816" w14:textId="77777777" w:rsidR="004328AF" w:rsidRDefault="004328AF" w:rsidP="004328AF">
      <w:pPr>
        <w:pStyle w:val="Prrafodelista"/>
      </w:pPr>
    </w:p>
    <w:p w14:paraId="0B74796E" w14:textId="62F7FDC8" w:rsidR="004328AF" w:rsidRPr="004328AF" w:rsidRDefault="004328AF" w:rsidP="004328AF">
      <w:pPr>
        <w:pStyle w:val="Prrafodelista"/>
        <w:numPr>
          <w:ilvl w:val="0"/>
          <w:numId w:val="20"/>
        </w:numPr>
      </w:pPr>
      <w:r w:rsidRPr="004328AF">
        <w:rPr>
          <w:b/>
          <w:bCs/>
        </w:rPr>
        <w:t>2022.</w:t>
      </w:r>
      <w:r>
        <w:t xml:space="preserve"> </w:t>
      </w:r>
      <w:r w:rsidRPr="004328AF">
        <w:t>1er premio del concurso «Jóvenes talentos de Rusia» del Ministerio de Cultura de la Federación Rusa</w:t>
      </w:r>
    </w:p>
    <w:p w14:paraId="0E632484" w14:textId="77777777" w:rsidR="004328AF" w:rsidRPr="004328AF" w:rsidRDefault="004328AF" w:rsidP="004328AF"/>
    <w:p w14:paraId="4FAC392C" w14:textId="7ACCB8D1" w:rsidR="00CB2611" w:rsidRDefault="004328AF" w:rsidP="00DA28C8">
      <w:r w:rsidRPr="004328AF">
        <w:t>Interpretó el papel de Seryozha en la película Anna Karenina: La historia de Vronsky / serie Anna Karenina (Mosfilm, director К. Shajnazarov, 2017)</w:t>
      </w:r>
    </w:p>
    <w:p w14:paraId="0FD75840" w14:textId="77777777" w:rsidR="00CB2611" w:rsidRDefault="00CB2611" w:rsidP="00DA28C8">
      <w:pPr>
        <w:pBdr>
          <w:bottom w:val="single" w:sz="12" w:space="1" w:color="auto"/>
        </w:pBdr>
      </w:pPr>
    </w:p>
    <w:p w14:paraId="34FF3312" w14:textId="77777777" w:rsidR="00F6335E" w:rsidRDefault="00F6335E" w:rsidP="00F6335E">
      <w:pPr>
        <w:jc w:val="center"/>
        <w:rPr>
          <w:b/>
          <w:bCs/>
          <w:color w:val="BF8F00" w:themeColor="accent4" w:themeShade="BF"/>
          <w:sz w:val="26"/>
          <w:szCs w:val="26"/>
        </w:rPr>
      </w:pPr>
    </w:p>
    <w:p w14:paraId="324C6602" w14:textId="165CD7CF" w:rsidR="004328AF" w:rsidRDefault="004328AF" w:rsidP="00F6335E">
      <w:pPr>
        <w:jc w:val="center"/>
        <w:rPr>
          <w:b/>
          <w:bCs/>
          <w:color w:val="BF8F00" w:themeColor="accent4" w:themeShade="BF"/>
          <w:sz w:val="26"/>
          <w:szCs w:val="26"/>
        </w:rPr>
      </w:pPr>
      <w:r w:rsidRPr="00A04114">
        <w:rPr>
          <w:b/>
          <w:bCs/>
          <w:noProof/>
        </w:rPr>
        <w:drawing>
          <wp:inline distT="0" distB="0" distL="0" distR="0" wp14:anchorId="02CFED87" wp14:editId="0C203752">
            <wp:extent cx="1689100" cy="2098963"/>
            <wp:effectExtent l="114300" t="101600" r="114300" b="136525"/>
            <wp:docPr id="7840681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b="17157"/>
                    <a:stretch/>
                  </pic:blipFill>
                  <pic:spPr bwMode="auto">
                    <a:xfrm>
                      <a:off x="0" y="0"/>
                      <a:ext cx="1689100" cy="20989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7920CCB" w14:textId="3F76DCB2" w:rsidR="00F6335E" w:rsidRDefault="00F6335E" w:rsidP="00F6335E">
      <w:pPr>
        <w:jc w:val="center"/>
        <w:rPr>
          <w:b/>
          <w:bCs/>
          <w:color w:val="BF8F00" w:themeColor="accent4" w:themeShade="BF"/>
          <w:sz w:val="26"/>
          <w:szCs w:val="26"/>
        </w:rPr>
      </w:pPr>
      <w:r>
        <w:rPr>
          <w:b/>
          <w:bCs/>
          <w:color w:val="BF8F00" w:themeColor="accent4" w:themeShade="BF"/>
          <w:sz w:val="26"/>
          <w:szCs w:val="26"/>
        </w:rPr>
        <w:t>Valeria Kuznetsova</w:t>
      </w:r>
    </w:p>
    <w:p w14:paraId="42D5B197" w14:textId="04CB92DA" w:rsidR="004328AF" w:rsidRPr="006D6F18" w:rsidRDefault="004328AF" w:rsidP="00F6335E">
      <w:pPr>
        <w:jc w:val="center"/>
        <w:rPr>
          <w:b/>
          <w:bCs/>
          <w:color w:val="BF8F00" w:themeColor="accent4" w:themeShade="BF"/>
          <w:sz w:val="26"/>
          <w:szCs w:val="26"/>
        </w:rPr>
      </w:pPr>
      <w:r>
        <w:rPr>
          <w:b/>
          <w:bCs/>
          <w:color w:val="BF8F00" w:themeColor="accent4" w:themeShade="BF"/>
          <w:sz w:val="26"/>
          <w:szCs w:val="26"/>
        </w:rPr>
        <w:t>Solista del Teatro Mariinsky</w:t>
      </w:r>
    </w:p>
    <w:p w14:paraId="59017FB7" w14:textId="50D8E80A" w:rsidR="00F6335E" w:rsidRDefault="002E5C7C" w:rsidP="00F6335E">
      <w:pPr>
        <w:jc w:val="center"/>
        <w:rPr>
          <w:color w:val="BF8F00" w:themeColor="accent4" w:themeShade="BF"/>
          <w:sz w:val="26"/>
          <w:szCs w:val="26"/>
        </w:rPr>
      </w:pPr>
      <w:r>
        <w:rPr>
          <w:color w:val="BF8F00" w:themeColor="accent4" w:themeShade="BF"/>
          <w:sz w:val="26"/>
          <w:szCs w:val="26"/>
        </w:rPr>
        <w:t xml:space="preserve">Nació en </w:t>
      </w:r>
      <w:r w:rsidR="00F6335E">
        <w:rPr>
          <w:color w:val="BF8F00" w:themeColor="accent4" w:themeShade="BF"/>
          <w:sz w:val="26"/>
          <w:szCs w:val="26"/>
        </w:rPr>
        <w:t>Berezniki, Perm Krai</w:t>
      </w:r>
    </w:p>
    <w:p w14:paraId="5E5349FB" w14:textId="77777777" w:rsidR="00F6335E" w:rsidRDefault="00F6335E" w:rsidP="00F6335E">
      <w:pPr>
        <w:jc w:val="center"/>
        <w:rPr>
          <w:color w:val="BF8F00" w:themeColor="accent4" w:themeShade="BF"/>
          <w:sz w:val="26"/>
          <w:szCs w:val="26"/>
        </w:rPr>
      </w:pPr>
    </w:p>
    <w:p w14:paraId="42901C75" w14:textId="77777777" w:rsidR="004328AF" w:rsidRDefault="004328AF" w:rsidP="004328AF">
      <w:pPr>
        <w:pStyle w:val="Prrafodelista"/>
        <w:numPr>
          <w:ilvl w:val="0"/>
          <w:numId w:val="2"/>
        </w:numPr>
      </w:pPr>
      <w:r w:rsidRPr="004328AF">
        <w:t>Premiada en el XIV Concurso Internacional de Bailarines y Coreógrafos de Ballet de Moscú (2º premio, 2022)</w:t>
      </w:r>
      <w:r>
        <w:t>.</w:t>
      </w:r>
    </w:p>
    <w:p w14:paraId="024B259D" w14:textId="77777777" w:rsidR="004328AF" w:rsidRDefault="004328AF" w:rsidP="004328AF">
      <w:pPr>
        <w:pStyle w:val="Prrafodelista"/>
      </w:pPr>
    </w:p>
    <w:p w14:paraId="5C29CF79" w14:textId="77777777" w:rsidR="004328AF" w:rsidRDefault="004328AF" w:rsidP="004328AF">
      <w:pPr>
        <w:pStyle w:val="Prrafodelista"/>
        <w:numPr>
          <w:ilvl w:val="0"/>
          <w:numId w:val="2"/>
        </w:numPr>
      </w:pPr>
      <w:r w:rsidRPr="004328AF">
        <w:t>Galardonada en el XVII Concurso Abierto de Ballet Ruso Yekaterina Maximova Arabesque-2022 (1er premio, Premio del Público, Premio de la Prensa)</w:t>
      </w:r>
      <w:r>
        <w:t xml:space="preserve">. </w:t>
      </w:r>
    </w:p>
    <w:p w14:paraId="4B094473" w14:textId="77777777" w:rsidR="004328AF" w:rsidRDefault="004328AF" w:rsidP="004328AF">
      <w:pPr>
        <w:pStyle w:val="Prrafodelista"/>
      </w:pPr>
    </w:p>
    <w:p w14:paraId="312F33E1" w14:textId="655A8193" w:rsidR="004328AF" w:rsidRDefault="004328AF" w:rsidP="004328AF">
      <w:pPr>
        <w:pStyle w:val="Prrafodelista"/>
        <w:numPr>
          <w:ilvl w:val="0"/>
          <w:numId w:val="2"/>
        </w:numPr>
      </w:pPr>
      <w:r w:rsidRPr="004328AF">
        <w:t>Se graduó en la Escuela de Danza de Perm e ingresó en el Ballet Mariinsky en 2023.</w:t>
      </w:r>
    </w:p>
    <w:p w14:paraId="29207F1F" w14:textId="77777777" w:rsidR="004328AF" w:rsidRPr="004328AF" w:rsidRDefault="004328AF" w:rsidP="004328AF"/>
    <w:p w14:paraId="7AE61B7F" w14:textId="77777777" w:rsidR="004328AF" w:rsidRPr="004328AF" w:rsidRDefault="004328AF" w:rsidP="004328AF">
      <w:pPr>
        <w:rPr>
          <w:b/>
          <w:bCs/>
        </w:rPr>
      </w:pPr>
      <w:r w:rsidRPr="004328AF">
        <w:rPr>
          <w:b/>
          <w:bCs/>
        </w:rPr>
        <w:t>Su repertorio incluye:</w:t>
      </w:r>
    </w:p>
    <w:p w14:paraId="2D09A257" w14:textId="77777777" w:rsidR="004328AF" w:rsidRPr="004328AF" w:rsidRDefault="004328AF" w:rsidP="004328AF"/>
    <w:p w14:paraId="7EE4DC46" w14:textId="77777777" w:rsidR="004328AF" w:rsidRDefault="004328AF" w:rsidP="004328AF">
      <w:pPr>
        <w:pStyle w:val="Prrafodelista"/>
        <w:numPr>
          <w:ilvl w:val="0"/>
          <w:numId w:val="22"/>
        </w:numPr>
      </w:pPr>
      <w:r w:rsidRPr="004328AF">
        <w:rPr>
          <w:b/>
          <w:bCs/>
        </w:rPr>
        <w:t>La Sylphide (sílfides);</w:t>
      </w:r>
      <w:r w:rsidRPr="004328AF">
        <w:t xml:space="preserve"> coreografía de August Bournonville, versión revisada de Elsa-Marianne von Rosen</w:t>
      </w:r>
      <w:r>
        <w:t>.</w:t>
      </w:r>
    </w:p>
    <w:p w14:paraId="00BACA4C" w14:textId="77777777" w:rsidR="004328AF" w:rsidRDefault="004328AF" w:rsidP="004328AF">
      <w:pPr>
        <w:pStyle w:val="Prrafodelista"/>
        <w:numPr>
          <w:ilvl w:val="0"/>
          <w:numId w:val="22"/>
        </w:numPr>
      </w:pPr>
      <w:r w:rsidRPr="004328AF">
        <w:rPr>
          <w:b/>
          <w:bCs/>
        </w:rPr>
        <w:t>Pas de deux</w:t>
      </w:r>
      <w:r w:rsidRPr="004328AF">
        <w:t xml:space="preserve"> del Acto II del ballet Giselle; coreografía de Marius Petipa</w:t>
      </w:r>
      <w:r>
        <w:t>.</w:t>
      </w:r>
    </w:p>
    <w:p w14:paraId="5C6F0E54" w14:textId="77777777" w:rsidR="004328AF" w:rsidRDefault="004328AF" w:rsidP="004328AF">
      <w:pPr>
        <w:pStyle w:val="Prrafodelista"/>
        <w:numPr>
          <w:ilvl w:val="0"/>
          <w:numId w:val="22"/>
        </w:numPr>
      </w:pPr>
      <w:r w:rsidRPr="004328AF">
        <w:rPr>
          <w:b/>
          <w:bCs/>
        </w:rPr>
        <w:t>La Fille du Pharaon</w:t>
      </w:r>
      <w:r w:rsidRPr="004328AF">
        <w:t xml:space="preserve"> (La mujer del pescador); coreografía de Marius Petipa reconstruida por Toni Candeloro</w:t>
      </w:r>
      <w:r>
        <w:t>.</w:t>
      </w:r>
    </w:p>
    <w:p w14:paraId="219B5754" w14:textId="77777777" w:rsidR="004328AF" w:rsidRDefault="004328AF" w:rsidP="004328AF">
      <w:pPr>
        <w:pStyle w:val="Prrafodelista"/>
        <w:numPr>
          <w:ilvl w:val="0"/>
          <w:numId w:val="22"/>
        </w:numPr>
      </w:pPr>
      <w:r w:rsidRPr="004328AF">
        <w:rPr>
          <w:b/>
          <w:bCs/>
        </w:rPr>
        <w:t>La Bayadère</w:t>
      </w:r>
      <w:r w:rsidRPr="004328AF">
        <w:t xml:space="preserve"> (D'Jampe); coreografía de Marius Petipa, versión revisada por Vladimir Ponomarev y Vakhtang Chabukiani</w:t>
      </w:r>
      <w:r>
        <w:t>.</w:t>
      </w:r>
    </w:p>
    <w:p w14:paraId="461468A0" w14:textId="77777777" w:rsidR="004328AF" w:rsidRDefault="004328AF" w:rsidP="004328AF">
      <w:pPr>
        <w:pStyle w:val="Prrafodelista"/>
        <w:numPr>
          <w:ilvl w:val="0"/>
          <w:numId w:val="22"/>
        </w:numPr>
      </w:pPr>
      <w:r w:rsidRPr="004328AF">
        <w:rPr>
          <w:b/>
          <w:bCs/>
        </w:rPr>
        <w:t>El lago de los cisnes</w:t>
      </w:r>
      <w:r w:rsidRPr="004328AF">
        <w:t xml:space="preserve"> (dos cisnes, Los amigos del príncipe, Adagio de la escena II); coreografía de Marius Petipa y Lev Ivanov, versión revisada por Konstantin Sergeyev</w:t>
      </w:r>
      <w:r>
        <w:t>.</w:t>
      </w:r>
    </w:p>
    <w:p w14:paraId="2364AB69" w14:textId="77777777" w:rsidR="004328AF" w:rsidRDefault="004328AF" w:rsidP="004328AF">
      <w:pPr>
        <w:pStyle w:val="Prrafodelista"/>
        <w:numPr>
          <w:ilvl w:val="0"/>
          <w:numId w:val="22"/>
        </w:numPr>
      </w:pPr>
      <w:r w:rsidRPr="004328AF">
        <w:rPr>
          <w:b/>
          <w:bCs/>
        </w:rPr>
        <w:t>Spectre de la rose</w:t>
      </w:r>
      <w:r w:rsidRPr="004328AF">
        <w:t xml:space="preserve"> (La joven dama); coreografía de Michel Fokine</w:t>
      </w:r>
      <w:r>
        <w:t>.</w:t>
      </w:r>
    </w:p>
    <w:p w14:paraId="04099D70" w14:textId="77777777" w:rsidR="004328AF" w:rsidRDefault="004328AF" w:rsidP="004328AF">
      <w:pPr>
        <w:pStyle w:val="Prrafodelista"/>
        <w:numPr>
          <w:ilvl w:val="0"/>
          <w:numId w:val="22"/>
        </w:numPr>
      </w:pPr>
      <w:r w:rsidRPr="004328AF">
        <w:rPr>
          <w:b/>
          <w:bCs/>
        </w:rPr>
        <w:t>La fuente de Bakhchisarai</w:t>
      </w:r>
      <w:r w:rsidRPr="004328AF">
        <w:t xml:space="preserve"> (Nobles polacas); coreografía de Rostislav Zakharov</w:t>
      </w:r>
      <w:r>
        <w:t>.</w:t>
      </w:r>
    </w:p>
    <w:p w14:paraId="06964655" w14:textId="77777777" w:rsidR="004328AF" w:rsidRDefault="004328AF" w:rsidP="004328AF">
      <w:pPr>
        <w:pStyle w:val="Prrafodelista"/>
        <w:numPr>
          <w:ilvl w:val="0"/>
          <w:numId w:val="22"/>
        </w:numPr>
      </w:pPr>
      <w:r w:rsidRPr="004328AF">
        <w:rPr>
          <w:b/>
          <w:bCs/>
        </w:rPr>
        <w:t>Espartaco</w:t>
      </w:r>
      <w:r w:rsidRPr="004328AF">
        <w:t xml:space="preserve"> (Frigia); coreografía de Leonid Yakobson</w:t>
      </w:r>
      <w:r>
        <w:t>.</w:t>
      </w:r>
    </w:p>
    <w:p w14:paraId="1D59FFD0" w14:textId="77777777" w:rsidR="00970890" w:rsidRDefault="004328AF" w:rsidP="004328AF">
      <w:pPr>
        <w:pStyle w:val="Prrafodelista"/>
        <w:numPr>
          <w:ilvl w:val="0"/>
          <w:numId w:val="22"/>
        </w:numPr>
      </w:pPr>
      <w:r w:rsidRPr="004328AF">
        <w:rPr>
          <w:b/>
          <w:bCs/>
        </w:rPr>
        <w:t>El caballito jorobado</w:t>
      </w:r>
      <w:r w:rsidRPr="004328AF">
        <w:t xml:space="preserve"> (Yegua joven, Princesa del mar)</w:t>
      </w:r>
      <w:r w:rsidR="00970890">
        <w:t>.</w:t>
      </w:r>
    </w:p>
    <w:p w14:paraId="26B3A0C8" w14:textId="4F6CD5FC" w:rsidR="004328AF" w:rsidRPr="004328AF" w:rsidRDefault="004328AF" w:rsidP="004328AF">
      <w:pPr>
        <w:pStyle w:val="Prrafodelista"/>
        <w:numPr>
          <w:ilvl w:val="0"/>
          <w:numId w:val="22"/>
        </w:numPr>
      </w:pPr>
      <w:r w:rsidRPr="00970890">
        <w:rPr>
          <w:b/>
          <w:bCs/>
        </w:rPr>
        <w:t>Paquita</w:t>
      </w:r>
      <w:r w:rsidRPr="004328AF">
        <w:t xml:space="preserve"> (Amigos de Paquita); coreografía de Yuri Smekalov, reconstrucción y puesta en escena de la coreografía de Marius Petipa (Grand Pas del Acto III) por Yuri Burlaka.</w:t>
      </w:r>
    </w:p>
    <w:p w14:paraId="0437BFC2" w14:textId="77777777" w:rsidR="00F6335E" w:rsidRDefault="00F6335E" w:rsidP="00DA28C8"/>
    <w:p w14:paraId="3EF6C763" w14:textId="3C7C2731" w:rsidR="00DA28C8" w:rsidRPr="00DA28C8" w:rsidRDefault="00DA28C8" w:rsidP="00F6335E"/>
    <w:sectPr w:rsidR="00DA28C8" w:rsidRPr="00DA28C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353C"/>
    <w:multiLevelType w:val="multilevel"/>
    <w:tmpl w:val="051C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4613B"/>
    <w:multiLevelType w:val="hybridMultilevel"/>
    <w:tmpl w:val="8EE211CE"/>
    <w:lvl w:ilvl="0" w:tplc="080A0001">
      <w:start w:val="1"/>
      <w:numFmt w:val="bullet"/>
      <w:lvlText w:val=""/>
      <w:lvlJc w:val="left"/>
      <w:pPr>
        <w:ind w:left="720" w:hanging="360"/>
      </w:pPr>
      <w:rPr>
        <w:rFonts w:ascii="Symbol" w:hAnsi="Symbo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D43770"/>
    <w:multiLevelType w:val="hybridMultilevel"/>
    <w:tmpl w:val="F0C09C18"/>
    <w:lvl w:ilvl="0" w:tplc="080A0001">
      <w:start w:val="1"/>
      <w:numFmt w:val="bullet"/>
      <w:lvlText w:val=""/>
      <w:lvlJc w:val="left"/>
      <w:pPr>
        <w:ind w:left="835" w:hanging="360"/>
      </w:pPr>
      <w:rPr>
        <w:rFonts w:ascii="Symbol" w:hAnsi="Symbol" w:hint="default"/>
      </w:rPr>
    </w:lvl>
    <w:lvl w:ilvl="1" w:tplc="080A0003" w:tentative="1">
      <w:start w:val="1"/>
      <w:numFmt w:val="bullet"/>
      <w:lvlText w:val="o"/>
      <w:lvlJc w:val="left"/>
      <w:pPr>
        <w:ind w:left="1555" w:hanging="360"/>
      </w:pPr>
      <w:rPr>
        <w:rFonts w:ascii="Courier New" w:hAnsi="Courier New" w:cs="Courier New" w:hint="default"/>
      </w:rPr>
    </w:lvl>
    <w:lvl w:ilvl="2" w:tplc="080A0005" w:tentative="1">
      <w:start w:val="1"/>
      <w:numFmt w:val="bullet"/>
      <w:lvlText w:val=""/>
      <w:lvlJc w:val="left"/>
      <w:pPr>
        <w:ind w:left="2275" w:hanging="360"/>
      </w:pPr>
      <w:rPr>
        <w:rFonts w:ascii="Wingdings" w:hAnsi="Wingdings" w:hint="default"/>
      </w:rPr>
    </w:lvl>
    <w:lvl w:ilvl="3" w:tplc="080A0001" w:tentative="1">
      <w:start w:val="1"/>
      <w:numFmt w:val="bullet"/>
      <w:lvlText w:val=""/>
      <w:lvlJc w:val="left"/>
      <w:pPr>
        <w:ind w:left="2995" w:hanging="360"/>
      </w:pPr>
      <w:rPr>
        <w:rFonts w:ascii="Symbol" w:hAnsi="Symbol" w:hint="default"/>
      </w:rPr>
    </w:lvl>
    <w:lvl w:ilvl="4" w:tplc="080A0003" w:tentative="1">
      <w:start w:val="1"/>
      <w:numFmt w:val="bullet"/>
      <w:lvlText w:val="o"/>
      <w:lvlJc w:val="left"/>
      <w:pPr>
        <w:ind w:left="3715" w:hanging="360"/>
      </w:pPr>
      <w:rPr>
        <w:rFonts w:ascii="Courier New" w:hAnsi="Courier New" w:cs="Courier New" w:hint="default"/>
      </w:rPr>
    </w:lvl>
    <w:lvl w:ilvl="5" w:tplc="080A0005" w:tentative="1">
      <w:start w:val="1"/>
      <w:numFmt w:val="bullet"/>
      <w:lvlText w:val=""/>
      <w:lvlJc w:val="left"/>
      <w:pPr>
        <w:ind w:left="4435" w:hanging="360"/>
      </w:pPr>
      <w:rPr>
        <w:rFonts w:ascii="Wingdings" w:hAnsi="Wingdings" w:hint="default"/>
      </w:rPr>
    </w:lvl>
    <w:lvl w:ilvl="6" w:tplc="080A0001" w:tentative="1">
      <w:start w:val="1"/>
      <w:numFmt w:val="bullet"/>
      <w:lvlText w:val=""/>
      <w:lvlJc w:val="left"/>
      <w:pPr>
        <w:ind w:left="5155" w:hanging="360"/>
      </w:pPr>
      <w:rPr>
        <w:rFonts w:ascii="Symbol" w:hAnsi="Symbol" w:hint="default"/>
      </w:rPr>
    </w:lvl>
    <w:lvl w:ilvl="7" w:tplc="080A0003" w:tentative="1">
      <w:start w:val="1"/>
      <w:numFmt w:val="bullet"/>
      <w:lvlText w:val="o"/>
      <w:lvlJc w:val="left"/>
      <w:pPr>
        <w:ind w:left="5875" w:hanging="360"/>
      </w:pPr>
      <w:rPr>
        <w:rFonts w:ascii="Courier New" w:hAnsi="Courier New" w:cs="Courier New" w:hint="default"/>
      </w:rPr>
    </w:lvl>
    <w:lvl w:ilvl="8" w:tplc="080A0005" w:tentative="1">
      <w:start w:val="1"/>
      <w:numFmt w:val="bullet"/>
      <w:lvlText w:val=""/>
      <w:lvlJc w:val="left"/>
      <w:pPr>
        <w:ind w:left="6595" w:hanging="360"/>
      </w:pPr>
      <w:rPr>
        <w:rFonts w:ascii="Wingdings" w:hAnsi="Wingdings" w:hint="default"/>
      </w:rPr>
    </w:lvl>
  </w:abstractNum>
  <w:abstractNum w:abstractNumId="3" w15:restartNumberingAfterBreak="0">
    <w:nsid w:val="188258B8"/>
    <w:multiLevelType w:val="hybridMultilevel"/>
    <w:tmpl w:val="8B329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CB0459"/>
    <w:multiLevelType w:val="multilevel"/>
    <w:tmpl w:val="45043E9A"/>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5E42EA"/>
    <w:multiLevelType w:val="hybridMultilevel"/>
    <w:tmpl w:val="A9DE53FE"/>
    <w:lvl w:ilvl="0" w:tplc="3B4C31BC">
      <w:start w:val="9"/>
      <w:numFmt w:val="bullet"/>
      <w:lvlText w:val="-"/>
      <w:lvlJc w:val="left"/>
      <w:pPr>
        <w:ind w:left="785" w:hanging="360"/>
      </w:pPr>
      <w:rPr>
        <w:rFonts w:ascii="Times New Roman" w:eastAsia="Times New Roman" w:hAnsi="Times New Roman" w:cs="Times New Roman"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6" w15:restartNumberingAfterBreak="0">
    <w:nsid w:val="2210016C"/>
    <w:multiLevelType w:val="multilevel"/>
    <w:tmpl w:val="90603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700160"/>
    <w:multiLevelType w:val="hybridMultilevel"/>
    <w:tmpl w:val="3A7AD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EF12048"/>
    <w:multiLevelType w:val="hybridMultilevel"/>
    <w:tmpl w:val="67BABE72"/>
    <w:lvl w:ilvl="0" w:tplc="3B4C31BC">
      <w:start w:val="9"/>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7B61DA"/>
    <w:multiLevelType w:val="multilevel"/>
    <w:tmpl w:val="4C54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AE6025"/>
    <w:multiLevelType w:val="hybridMultilevel"/>
    <w:tmpl w:val="741E2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504184"/>
    <w:multiLevelType w:val="hybridMultilevel"/>
    <w:tmpl w:val="FB9C5B4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2" w15:restartNumberingAfterBreak="0">
    <w:nsid w:val="3F3C1337"/>
    <w:multiLevelType w:val="multilevel"/>
    <w:tmpl w:val="BEF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63EA1"/>
    <w:multiLevelType w:val="hybridMultilevel"/>
    <w:tmpl w:val="F4AE6010"/>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4" w15:restartNumberingAfterBreak="0">
    <w:nsid w:val="506151DE"/>
    <w:multiLevelType w:val="hybridMultilevel"/>
    <w:tmpl w:val="65CA6140"/>
    <w:lvl w:ilvl="0" w:tplc="3B4C31BC">
      <w:start w:val="9"/>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4102EC3"/>
    <w:multiLevelType w:val="hybridMultilevel"/>
    <w:tmpl w:val="FD9258E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C50A49"/>
    <w:multiLevelType w:val="multilevel"/>
    <w:tmpl w:val="71BA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CB58C9"/>
    <w:multiLevelType w:val="multilevel"/>
    <w:tmpl w:val="AECE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B64AE2"/>
    <w:multiLevelType w:val="hybridMultilevel"/>
    <w:tmpl w:val="0BF06CF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6B8405CE"/>
    <w:multiLevelType w:val="multilevel"/>
    <w:tmpl w:val="BC4A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0E40AC"/>
    <w:multiLevelType w:val="hybridMultilevel"/>
    <w:tmpl w:val="DD861254"/>
    <w:lvl w:ilvl="0" w:tplc="080A0001">
      <w:start w:val="1"/>
      <w:numFmt w:val="bullet"/>
      <w:lvlText w:val=""/>
      <w:lvlJc w:val="left"/>
      <w:pPr>
        <w:ind w:left="720" w:hanging="360"/>
      </w:pPr>
      <w:rPr>
        <w:rFonts w:ascii="Symbol" w:hAnsi="Symbol" w:hint="default"/>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7A6166"/>
    <w:multiLevelType w:val="hybridMultilevel"/>
    <w:tmpl w:val="80DA8FEE"/>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2" w15:restartNumberingAfterBreak="0">
    <w:nsid w:val="74F07194"/>
    <w:multiLevelType w:val="hybridMultilevel"/>
    <w:tmpl w:val="C540D758"/>
    <w:lvl w:ilvl="0" w:tplc="FD984D16">
      <w:start w:val="3"/>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3B0CFA"/>
    <w:multiLevelType w:val="hybridMultilevel"/>
    <w:tmpl w:val="EA903C78"/>
    <w:lvl w:ilvl="0" w:tplc="FE5A87D2">
      <w:start w:val="9"/>
      <w:numFmt w:val="bullet"/>
      <w:lvlText w:val="-"/>
      <w:lvlJc w:val="left"/>
      <w:pPr>
        <w:ind w:left="720" w:hanging="360"/>
      </w:pPr>
      <w:rPr>
        <w:rFonts w:ascii="Times New Roman" w:eastAsia="Times New Roman" w:hAnsi="Times New Roman"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24038075">
    <w:abstractNumId w:val="9"/>
  </w:num>
  <w:num w:numId="2" w16cid:durableId="1752658021">
    <w:abstractNumId w:val="14"/>
  </w:num>
  <w:num w:numId="3" w16cid:durableId="2086297336">
    <w:abstractNumId w:val="16"/>
  </w:num>
  <w:num w:numId="4" w16cid:durableId="381297189">
    <w:abstractNumId w:val="12"/>
  </w:num>
  <w:num w:numId="5" w16cid:durableId="6643687">
    <w:abstractNumId w:val="22"/>
  </w:num>
  <w:num w:numId="6" w16cid:durableId="1353611174">
    <w:abstractNumId w:val="23"/>
  </w:num>
  <w:num w:numId="7" w16cid:durableId="34239055">
    <w:abstractNumId w:val="17"/>
  </w:num>
  <w:num w:numId="8" w16cid:durableId="395205605">
    <w:abstractNumId w:val="0"/>
  </w:num>
  <w:num w:numId="9" w16cid:durableId="591353166">
    <w:abstractNumId w:val="4"/>
  </w:num>
  <w:num w:numId="10" w16cid:durableId="594750117">
    <w:abstractNumId w:val="19"/>
  </w:num>
  <w:num w:numId="11" w16cid:durableId="1476875242">
    <w:abstractNumId w:val="1"/>
  </w:num>
  <w:num w:numId="12" w16cid:durableId="1625428229">
    <w:abstractNumId w:val="2"/>
  </w:num>
  <w:num w:numId="13" w16cid:durableId="1262688231">
    <w:abstractNumId w:val="10"/>
  </w:num>
  <w:num w:numId="14" w16cid:durableId="355883845">
    <w:abstractNumId w:val="7"/>
  </w:num>
  <w:num w:numId="15" w16cid:durableId="558593152">
    <w:abstractNumId w:val="8"/>
  </w:num>
  <w:num w:numId="16" w16cid:durableId="823350907">
    <w:abstractNumId w:val="21"/>
  </w:num>
  <w:num w:numId="17" w16cid:durableId="1508641447">
    <w:abstractNumId w:val="13"/>
  </w:num>
  <w:num w:numId="18" w16cid:durableId="996150769">
    <w:abstractNumId w:val="15"/>
  </w:num>
  <w:num w:numId="19" w16cid:durableId="1449156286">
    <w:abstractNumId w:val="6"/>
  </w:num>
  <w:num w:numId="20" w16cid:durableId="1509514806">
    <w:abstractNumId w:val="3"/>
  </w:num>
  <w:num w:numId="21" w16cid:durableId="1899702568">
    <w:abstractNumId w:val="5"/>
  </w:num>
  <w:num w:numId="22" w16cid:durableId="572086991">
    <w:abstractNumId w:val="11"/>
  </w:num>
  <w:num w:numId="23" w16cid:durableId="893932605">
    <w:abstractNumId w:val="20"/>
  </w:num>
  <w:num w:numId="24" w16cid:durableId="20898880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8C8"/>
    <w:rsid w:val="00086483"/>
    <w:rsid w:val="000A71E4"/>
    <w:rsid w:val="001556F7"/>
    <w:rsid w:val="0027188F"/>
    <w:rsid w:val="0028102F"/>
    <w:rsid w:val="002E5C7C"/>
    <w:rsid w:val="00347B7D"/>
    <w:rsid w:val="00405B1B"/>
    <w:rsid w:val="004328AF"/>
    <w:rsid w:val="006D6F18"/>
    <w:rsid w:val="00844099"/>
    <w:rsid w:val="00884288"/>
    <w:rsid w:val="0089682A"/>
    <w:rsid w:val="00970890"/>
    <w:rsid w:val="00A77D38"/>
    <w:rsid w:val="00BA3962"/>
    <w:rsid w:val="00BB17FB"/>
    <w:rsid w:val="00BE6CAF"/>
    <w:rsid w:val="00C57B1C"/>
    <w:rsid w:val="00CB2611"/>
    <w:rsid w:val="00DA28C8"/>
    <w:rsid w:val="00DC6BDB"/>
    <w:rsid w:val="00F6335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ecimalSymbol w:val="."/>
  <w:listSeparator w:val=";"/>
  <w14:docId w14:val="1F74BCD8"/>
  <w15:chartTrackingRefBased/>
  <w15:docId w15:val="{8DBFD63E-A037-5C40-8F59-8D7167446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D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35E"/>
    <w:rPr>
      <w:rFonts w:ascii="Times New Roman" w:eastAsia="Times New Roman" w:hAnsi="Times New Roman" w:cs="Times New Roman"/>
      <w:kern w:val="0"/>
      <w:lang w:eastAsia="es-MX"/>
      <w14:ligatures w14:val="none"/>
    </w:rPr>
  </w:style>
  <w:style w:type="paragraph" w:styleId="Ttulo3">
    <w:name w:val="heading 3"/>
    <w:basedOn w:val="Normal"/>
    <w:next w:val="Normal"/>
    <w:link w:val="Ttulo3Car"/>
    <w:uiPriority w:val="9"/>
    <w:semiHidden/>
    <w:unhideWhenUsed/>
    <w:qFormat/>
    <w:rsid w:val="004328AF"/>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link w:val="Ttulo4Car"/>
    <w:uiPriority w:val="9"/>
    <w:qFormat/>
    <w:rsid w:val="000A71E4"/>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A28C8"/>
    <w:pPr>
      <w:spacing w:before="100" w:beforeAutospacing="1" w:after="100" w:afterAutospacing="1"/>
    </w:pPr>
  </w:style>
  <w:style w:type="character" w:styleId="Textoennegrita">
    <w:name w:val="Strong"/>
    <w:basedOn w:val="Fuentedeprrafopredeter"/>
    <w:uiPriority w:val="22"/>
    <w:qFormat/>
    <w:rsid w:val="00DA28C8"/>
    <w:rPr>
      <w:b/>
      <w:bCs/>
    </w:rPr>
  </w:style>
  <w:style w:type="paragraph" w:styleId="Prrafodelista">
    <w:name w:val="List Paragraph"/>
    <w:basedOn w:val="Normal"/>
    <w:uiPriority w:val="34"/>
    <w:qFormat/>
    <w:rsid w:val="00DA28C8"/>
    <w:pPr>
      <w:ind w:left="720"/>
      <w:contextualSpacing/>
    </w:pPr>
  </w:style>
  <w:style w:type="character" w:customStyle="1" w:styleId="Ttulo4Car">
    <w:name w:val="Título 4 Car"/>
    <w:basedOn w:val="Fuentedeprrafopredeter"/>
    <w:link w:val="Ttulo4"/>
    <w:uiPriority w:val="9"/>
    <w:rsid w:val="000A71E4"/>
    <w:rPr>
      <w:rFonts w:ascii="Times New Roman" w:eastAsia="Times New Roman" w:hAnsi="Times New Roman" w:cs="Times New Roman"/>
      <w:b/>
      <w:bCs/>
      <w:kern w:val="0"/>
      <w:lang w:eastAsia="es-MX"/>
      <w14:ligatures w14:val="none"/>
    </w:rPr>
  </w:style>
  <w:style w:type="character" w:styleId="nfasis">
    <w:name w:val="Emphasis"/>
    <w:basedOn w:val="Fuentedeprrafopredeter"/>
    <w:uiPriority w:val="20"/>
    <w:qFormat/>
    <w:rsid w:val="004328AF"/>
    <w:rPr>
      <w:i/>
      <w:iCs/>
    </w:rPr>
  </w:style>
  <w:style w:type="character" w:customStyle="1" w:styleId="Ttulo3Car">
    <w:name w:val="Título 3 Car"/>
    <w:basedOn w:val="Fuentedeprrafopredeter"/>
    <w:link w:val="Ttulo3"/>
    <w:uiPriority w:val="9"/>
    <w:semiHidden/>
    <w:rsid w:val="004328AF"/>
    <w:rPr>
      <w:rFonts w:asciiTheme="majorHAnsi" w:eastAsiaTheme="majorEastAsia" w:hAnsiTheme="majorHAnsi" w:cstheme="majorBidi"/>
      <w:color w:val="1F3763" w:themeColor="accent1" w:themeShade="7F"/>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751">
      <w:bodyDiv w:val="1"/>
      <w:marLeft w:val="0"/>
      <w:marRight w:val="0"/>
      <w:marTop w:val="0"/>
      <w:marBottom w:val="0"/>
      <w:divBdr>
        <w:top w:val="none" w:sz="0" w:space="0" w:color="auto"/>
        <w:left w:val="none" w:sz="0" w:space="0" w:color="auto"/>
        <w:bottom w:val="none" w:sz="0" w:space="0" w:color="auto"/>
        <w:right w:val="none" w:sz="0" w:space="0" w:color="auto"/>
      </w:divBdr>
    </w:div>
    <w:div w:id="34280863">
      <w:bodyDiv w:val="1"/>
      <w:marLeft w:val="0"/>
      <w:marRight w:val="0"/>
      <w:marTop w:val="0"/>
      <w:marBottom w:val="0"/>
      <w:divBdr>
        <w:top w:val="none" w:sz="0" w:space="0" w:color="auto"/>
        <w:left w:val="none" w:sz="0" w:space="0" w:color="auto"/>
        <w:bottom w:val="none" w:sz="0" w:space="0" w:color="auto"/>
        <w:right w:val="none" w:sz="0" w:space="0" w:color="auto"/>
      </w:divBdr>
    </w:div>
    <w:div w:id="71438107">
      <w:bodyDiv w:val="1"/>
      <w:marLeft w:val="0"/>
      <w:marRight w:val="0"/>
      <w:marTop w:val="0"/>
      <w:marBottom w:val="0"/>
      <w:divBdr>
        <w:top w:val="none" w:sz="0" w:space="0" w:color="auto"/>
        <w:left w:val="none" w:sz="0" w:space="0" w:color="auto"/>
        <w:bottom w:val="none" w:sz="0" w:space="0" w:color="auto"/>
        <w:right w:val="none" w:sz="0" w:space="0" w:color="auto"/>
      </w:divBdr>
    </w:div>
    <w:div w:id="160462862">
      <w:bodyDiv w:val="1"/>
      <w:marLeft w:val="0"/>
      <w:marRight w:val="0"/>
      <w:marTop w:val="0"/>
      <w:marBottom w:val="0"/>
      <w:divBdr>
        <w:top w:val="none" w:sz="0" w:space="0" w:color="auto"/>
        <w:left w:val="none" w:sz="0" w:space="0" w:color="auto"/>
        <w:bottom w:val="none" w:sz="0" w:space="0" w:color="auto"/>
        <w:right w:val="none" w:sz="0" w:space="0" w:color="auto"/>
      </w:divBdr>
    </w:div>
    <w:div w:id="318533707">
      <w:bodyDiv w:val="1"/>
      <w:marLeft w:val="0"/>
      <w:marRight w:val="0"/>
      <w:marTop w:val="0"/>
      <w:marBottom w:val="0"/>
      <w:divBdr>
        <w:top w:val="none" w:sz="0" w:space="0" w:color="auto"/>
        <w:left w:val="none" w:sz="0" w:space="0" w:color="auto"/>
        <w:bottom w:val="none" w:sz="0" w:space="0" w:color="auto"/>
        <w:right w:val="none" w:sz="0" w:space="0" w:color="auto"/>
      </w:divBdr>
    </w:div>
    <w:div w:id="346294266">
      <w:bodyDiv w:val="1"/>
      <w:marLeft w:val="0"/>
      <w:marRight w:val="0"/>
      <w:marTop w:val="0"/>
      <w:marBottom w:val="0"/>
      <w:divBdr>
        <w:top w:val="none" w:sz="0" w:space="0" w:color="auto"/>
        <w:left w:val="none" w:sz="0" w:space="0" w:color="auto"/>
        <w:bottom w:val="none" w:sz="0" w:space="0" w:color="auto"/>
        <w:right w:val="none" w:sz="0" w:space="0" w:color="auto"/>
      </w:divBdr>
    </w:div>
    <w:div w:id="518159692">
      <w:bodyDiv w:val="1"/>
      <w:marLeft w:val="0"/>
      <w:marRight w:val="0"/>
      <w:marTop w:val="0"/>
      <w:marBottom w:val="0"/>
      <w:divBdr>
        <w:top w:val="none" w:sz="0" w:space="0" w:color="auto"/>
        <w:left w:val="none" w:sz="0" w:space="0" w:color="auto"/>
        <w:bottom w:val="none" w:sz="0" w:space="0" w:color="auto"/>
        <w:right w:val="none" w:sz="0" w:space="0" w:color="auto"/>
      </w:divBdr>
    </w:div>
    <w:div w:id="555825050">
      <w:bodyDiv w:val="1"/>
      <w:marLeft w:val="0"/>
      <w:marRight w:val="0"/>
      <w:marTop w:val="0"/>
      <w:marBottom w:val="0"/>
      <w:divBdr>
        <w:top w:val="none" w:sz="0" w:space="0" w:color="auto"/>
        <w:left w:val="none" w:sz="0" w:space="0" w:color="auto"/>
        <w:bottom w:val="none" w:sz="0" w:space="0" w:color="auto"/>
        <w:right w:val="none" w:sz="0" w:space="0" w:color="auto"/>
      </w:divBdr>
    </w:div>
    <w:div w:id="636229956">
      <w:bodyDiv w:val="1"/>
      <w:marLeft w:val="0"/>
      <w:marRight w:val="0"/>
      <w:marTop w:val="0"/>
      <w:marBottom w:val="0"/>
      <w:divBdr>
        <w:top w:val="none" w:sz="0" w:space="0" w:color="auto"/>
        <w:left w:val="none" w:sz="0" w:space="0" w:color="auto"/>
        <w:bottom w:val="none" w:sz="0" w:space="0" w:color="auto"/>
        <w:right w:val="none" w:sz="0" w:space="0" w:color="auto"/>
      </w:divBdr>
    </w:div>
    <w:div w:id="701397841">
      <w:bodyDiv w:val="1"/>
      <w:marLeft w:val="0"/>
      <w:marRight w:val="0"/>
      <w:marTop w:val="0"/>
      <w:marBottom w:val="0"/>
      <w:divBdr>
        <w:top w:val="none" w:sz="0" w:space="0" w:color="auto"/>
        <w:left w:val="none" w:sz="0" w:space="0" w:color="auto"/>
        <w:bottom w:val="none" w:sz="0" w:space="0" w:color="auto"/>
        <w:right w:val="none" w:sz="0" w:space="0" w:color="auto"/>
      </w:divBdr>
    </w:div>
    <w:div w:id="727337841">
      <w:bodyDiv w:val="1"/>
      <w:marLeft w:val="0"/>
      <w:marRight w:val="0"/>
      <w:marTop w:val="0"/>
      <w:marBottom w:val="0"/>
      <w:divBdr>
        <w:top w:val="none" w:sz="0" w:space="0" w:color="auto"/>
        <w:left w:val="none" w:sz="0" w:space="0" w:color="auto"/>
        <w:bottom w:val="none" w:sz="0" w:space="0" w:color="auto"/>
        <w:right w:val="none" w:sz="0" w:space="0" w:color="auto"/>
      </w:divBdr>
    </w:div>
    <w:div w:id="798644367">
      <w:bodyDiv w:val="1"/>
      <w:marLeft w:val="0"/>
      <w:marRight w:val="0"/>
      <w:marTop w:val="0"/>
      <w:marBottom w:val="0"/>
      <w:divBdr>
        <w:top w:val="none" w:sz="0" w:space="0" w:color="auto"/>
        <w:left w:val="none" w:sz="0" w:space="0" w:color="auto"/>
        <w:bottom w:val="none" w:sz="0" w:space="0" w:color="auto"/>
        <w:right w:val="none" w:sz="0" w:space="0" w:color="auto"/>
      </w:divBdr>
    </w:div>
    <w:div w:id="819883730">
      <w:bodyDiv w:val="1"/>
      <w:marLeft w:val="0"/>
      <w:marRight w:val="0"/>
      <w:marTop w:val="0"/>
      <w:marBottom w:val="0"/>
      <w:divBdr>
        <w:top w:val="none" w:sz="0" w:space="0" w:color="auto"/>
        <w:left w:val="none" w:sz="0" w:space="0" w:color="auto"/>
        <w:bottom w:val="none" w:sz="0" w:space="0" w:color="auto"/>
        <w:right w:val="none" w:sz="0" w:space="0" w:color="auto"/>
      </w:divBdr>
    </w:div>
    <w:div w:id="988048337">
      <w:bodyDiv w:val="1"/>
      <w:marLeft w:val="0"/>
      <w:marRight w:val="0"/>
      <w:marTop w:val="0"/>
      <w:marBottom w:val="0"/>
      <w:divBdr>
        <w:top w:val="none" w:sz="0" w:space="0" w:color="auto"/>
        <w:left w:val="none" w:sz="0" w:space="0" w:color="auto"/>
        <w:bottom w:val="none" w:sz="0" w:space="0" w:color="auto"/>
        <w:right w:val="none" w:sz="0" w:space="0" w:color="auto"/>
      </w:divBdr>
    </w:div>
    <w:div w:id="1028871551">
      <w:bodyDiv w:val="1"/>
      <w:marLeft w:val="0"/>
      <w:marRight w:val="0"/>
      <w:marTop w:val="0"/>
      <w:marBottom w:val="0"/>
      <w:divBdr>
        <w:top w:val="none" w:sz="0" w:space="0" w:color="auto"/>
        <w:left w:val="none" w:sz="0" w:space="0" w:color="auto"/>
        <w:bottom w:val="none" w:sz="0" w:space="0" w:color="auto"/>
        <w:right w:val="none" w:sz="0" w:space="0" w:color="auto"/>
      </w:divBdr>
    </w:div>
    <w:div w:id="1107968490">
      <w:bodyDiv w:val="1"/>
      <w:marLeft w:val="0"/>
      <w:marRight w:val="0"/>
      <w:marTop w:val="0"/>
      <w:marBottom w:val="0"/>
      <w:divBdr>
        <w:top w:val="none" w:sz="0" w:space="0" w:color="auto"/>
        <w:left w:val="none" w:sz="0" w:space="0" w:color="auto"/>
        <w:bottom w:val="none" w:sz="0" w:space="0" w:color="auto"/>
        <w:right w:val="none" w:sz="0" w:space="0" w:color="auto"/>
      </w:divBdr>
    </w:div>
    <w:div w:id="1141381826">
      <w:bodyDiv w:val="1"/>
      <w:marLeft w:val="0"/>
      <w:marRight w:val="0"/>
      <w:marTop w:val="0"/>
      <w:marBottom w:val="0"/>
      <w:divBdr>
        <w:top w:val="none" w:sz="0" w:space="0" w:color="auto"/>
        <w:left w:val="none" w:sz="0" w:space="0" w:color="auto"/>
        <w:bottom w:val="none" w:sz="0" w:space="0" w:color="auto"/>
        <w:right w:val="none" w:sz="0" w:space="0" w:color="auto"/>
      </w:divBdr>
    </w:div>
    <w:div w:id="1255238635">
      <w:bodyDiv w:val="1"/>
      <w:marLeft w:val="0"/>
      <w:marRight w:val="0"/>
      <w:marTop w:val="0"/>
      <w:marBottom w:val="0"/>
      <w:divBdr>
        <w:top w:val="none" w:sz="0" w:space="0" w:color="auto"/>
        <w:left w:val="none" w:sz="0" w:space="0" w:color="auto"/>
        <w:bottom w:val="none" w:sz="0" w:space="0" w:color="auto"/>
        <w:right w:val="none" w:sz="0" w:space="0" w:color="auto"/>
      </w:divBdr>
    </w:div>
    <w:div w:id="1426656348">
      <w:bodyDiv w:val="1"/>
      <w:marLeft w:val="0"/>
      <w:marRight w:val="0"/>
      <w:marTop w:val="0"/>
      <w:marBottom w:val="0"/>
      <w:divBdr>
        <w:top w:val="none" w:sz="0" w:space="0" w:color="auto"/>
        <w:left w:val="none" w:sz="0" w:space="0" w:color="auto"/>
        <w:bottom w:val="none" w:sz="0" w:space="0" w:color="auto"/>
        <w:right w:val="none" w:sz="0" w:space="0" w:color="auto"/>
      </w:divBdr>
    </w:div>
    <w:div w:id="1440368168">
      <w:bodyDiv w:val="1"/>
      <w:marLeft w:val="0"/>
      <w:marRight w:val="0"/>
      <w:marTop w:val="0"/>
      <w:marBottom w:val="0"/>
      <w:divBdr>
        <w:top w:val="none" w:sz="0" w:space="0" w:color="auto"/>
        <w:left w:val="none" w:sz="0" w:space="0" w:color="auto"/>
        <w:bottom w:val="none" w:sz="0" w:space="0" w:color="auto"/>
        <w:right w:val="none" w:sz="0" w:space="0" w:color="auto"/>
      </w:divBdr>
    </w:div>
    <w:div w:id="1454130323">
      <w:bodyDiv w:val="1"/>
      <w:marLeft w:val="0"/>
      <w:marRight w:val="0"/>
      <w:marTop w:val="0"/>
      <w:marBottom w:val="0"/>
      <w:divBdr>
        <w:top w:val="none" w:sz="0" w:space="0" w:color="auto"/>
        <w:left w:val="none" w:sz="0" w:space="0" w:color="auto"/>
        <w:bottom w:val="none" w:sz="0" w:space="0" w:color="auto"/>
        <w:right w:val="none" w:sz="0" w:space="0" w:color="auto"/>
      </w:divBdr>
    </w:div>
    <w:div w:id="1540320242">
      <w:bodyDiv w:val="1"/>
      <w:marLeft w:val="0"/>
      <w:marRight w:val="0"/>
      <w:marTop w:val="0"/>
      <w:marBottom w:val="0"/>
      <w:divBdr>
        <w:top w:val="none" w:sz="0" w:space="0" w:color="auto"/>
        <w:left w:val="none" w:sz="0" w:space="0" w:color="auto"/>
        <w:bottom w:val="none" w:sz="0" w:space="0" w:color="auto"/>
        <w:right w:val="none" w:sz="0" w:space="0" w:color="auto"/>
      </w:divBdr>
    </w:div>
    <w:div w:id="1541161797">
      <w:bodyDiv w:val="1"/>
      <w:marLeft w:val="0"/>
      <w:marRight w:val="0"/>
      <w:marTop w:val="0"/>
      <w:marBottom w:val="0"/>
      <w:divBdr>
        <w:top w:val="none" w:sz="0" w:space="0" w:color="auto"/>
        <w:left w:val="none" w:sz="0" w:space="0" w:color="auto"/>
        <w:bottom w:val="none" w:sz="0" w:space="0" w:color="auto"/>
        <w:right w:val="none" w:sz="0" w:space="0" w:color="auto"/>
      </w:divBdr>
    </w:div>
    <w:div w:id="1619070390">
      <w:bodyDiv w:val="1"/>
      <w:marLeft w:val="0"/>
      <w:marRight w:val="0"/>
      <w:marTop w:val="0"/>
      <w:marBottom w:val="0"/>
      <w:divBdr>
        <w:top w:val="none" w:sz="0" w:space="0" w:color="auto"/>
        <w:left w:val="none" w:sz="0" w:space="0" w:color="auto"/>
        <w:bottom w:val="none" w:sz="0" w:space="0" w:color="auto"/>
        <w:right w:val="none" w:sz="0" w:space="0" w:color="auto"/>
      </w:divBdr>
    </w:div>
    <w:div w:id="1682125900">
      <w:bodyDiv w:val="1"/>
      <w:marLeft w:val="0"/>
      <w:marRight w:val="0"/>
      <w:marTop w:val="0"/>
      <w:marBottom w:val="0"/>
      <w:divBdr>
        <w:top w:val="none" w:sz="0" w:space="0" w:color="auto"/>
        <w:left w:val="none" w:sz="0" w:space="0" w:color="auto"/>
        <w:bottom w:val="none" w:sz="0" w:space="0" w:color="auto"/>
        <w:right w:val="none" w:sz="0" w:space="0" w:color="auto"/>
      </w:divBdr>
    </w:div>
    <w:div w:id="1723557381">
      <w:bodyDiv w:val="1"/>
      <w:marLeft w:val="0"/>
      <w:marRight w:val="0"/>
      <w:marTop w:val="0"/>
      <w:marBottom w:val="0"/>
      <w:divBdr>
        <w:top w:val="none" w:sz="0" w:space="0" w:color="auto"/>
        <w:left w:val="none" w:sz="0" w:space="0" w:color="auto"/>
        <w:bottom w:val="none" w:sz="0" w:space="0" w:color="auto"/>
        <w:right w:val="none" w:sz="0" w:space="0" w:color="auto"/>
      </w:divBdr>
    </w:div>
    <w:div w:id="1756970135">
      <w:bodyDiv w:val="1"/>
      <w:marLeft w:val="0"/>
      <w:marRight w:val="0"/>
      <w:marTop w:val="0"/>
      <w:marBottom w:val="0"/>
      <w:divBdr>
        <w:top w:val="none" w:sz="0" w:space="0" w:color="auto"/>
        <w:left w:val="none" w:sz="0" w:space="0" w:color="auto"/>
        <w:bottom w:val="none" w:sz="0" w:space="0" w:color="auto"/>
        <w:right w:val="none" w:sz="0" w:space="0" w:color="auto"/>
      </w:divBdr>
    </w:div>
    <w:div w:id="1826586156">
      <w:bodyDiv w:val="1"/>
      <w:marLeft w:val="0"/>
      <w:marRight w:val="0"/>
      <w:marTop w:val="0"/>
      <w:marBottom w:val="0"/>
      <w:divBdr>
        <w:top w:val="none" w:sz="0" w:space="0" w:color="auto"/>
        <w:left w:val="none" w:sz="0" w:space="0" w:color="auto"/>
        <w:bottom w:val="none" w:sz="0" w:space="0" w:color="auto"/>
        <w:right w:val="none" w:sz="0" w:space="0" w:color="auto"/>
      </w:divBdr>
    </w:div>
    <w:div w:id="1916426505">
      <w:bodyDiv w:val="1"/>
      <w:marLeft w:val="0"/>
      <w:marRight w:val="0"/>
      <w:marTop w:val="0"/>
      <w:marBottom w:val="0"/>
      <w:divBdr>
        <w:top w:val="none" w:sz="0" w:space="0" w:color="auto"/>
        <w:left w:val="none" w:sz="0" w:space="0" w:color="auto"/>
        <w:bottom w:val="none" w:sz="0" w:space="0" w:color="auto"/>
        <w:right w:val="none" w:sz="0" w:space="0" w:color="auto"/>
      </w:divBdr>
    </w:div>
    <w:div w:id="1924803519">
      <w:bodyDiv w:val="1"/>
      <w:marLeft w:val="0"/>
      <w:marRight w:val="0"/>
      <w:marTop w:val="0"/>
      <w:marBottom w:val="0"/>
      <w:divBdr>
        <w:top w:val="none" w:sz="0" w:space="0" w:color="auto"/>
        <w:left w:val="none" w:sz="0" w:space="0" w:color="auto"/>
        <w:bottom w:val="none" w:sz="0" w:space="0" w:color="auto"/>
        <w:right w:val="none" w:sz="0" w:space="0" w:color="auto"/>
      </w:divBdr>
    </w:div>
    <w:div w:id="212684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3819</Words>
  <Characters>21009</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 - MND] Brummer Grillet, Cristina Michelle</dc:creator>
  <cp:keywords/>
  <dc:description/>
  <cp:lastModifiedBy>[Est - MND] Brummer Grillet, Cristina Michelle</cp:lastModifiedBy>
  <cp:revision>5</cp:revision>
  <dcterms:created xsi:type="dcterms:W3CDTF">2024-07-29T18:29:00Z</dcterms:created>
  <dcterms:modified xsi:type="dcterms:W3CDTF">2024-07-29T18:48:00Z</dcterms:modified>
</cp:coreProperties>
</file>